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 xml:space="preserve">NCIA  </w:t>
      </w:r>
      <w:r w:rsidR="00A64103">
        <w:rPr>
          <w:b/>
          <w:sz w:val="40"/>
          <w:szCs w:val="40"/>
        </w:rPr>
        <w:t>ABRIL</w:t>
      </w:r>
      <w:r w:rsidR="00AE7266">
        <w:rPr>
          <w:b/>
          <w:sz w:val="40"/>
          <w:szCs w:val="40"/>
        </w:rPr>
        <w:t xml:space="preserve"> </w:t>
      </w:r>
      <w:r w:rsidR="00A9503A">
        <w:rPr>
          <w:b/>
          <w:sz w:val="40"/>
          <w:szCs w:val="40"/>
        </w:rPr>
        <w:t>2013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A9503A" w:rsidRPr="00652AA4" w:rsidTr="00C47F49">
        <w:tc>
          <w:tcPr>
            <w:tcW w:w="6629" w:type="dxa"/>
            <w:vAlign w:val="bottom"/>
          </w:tcPr>
          <w:p w:rsidR="00A9503A" w:rsidRPr="00652AA4" w:rsidRDefault="00A9503A" w:rsidP="00191D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ADALTO DE FREITAS FILHO</w:t>
            </w:r>
          </w:p>
        </w:tc>
        <w:tc>
          <w:tcPr>
            <w:tcW w:w="2015" w:type="dxa"/>
            <w:vAlign w:val="bottom"/>
          </w:tcPr>
          <w:p w:rsidR="00A9503A" w:rsidRPr="00FF378C" w:rsidRDefault="00AE7266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AE7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A64103" w:rsidP="00A641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GILMAR DONIZATI FABRIS</w:t>
            </w:r>
          </w:p>
        </w:tc>
        <w:tc>
          <w:tcPr>
            <w:tcW w:w="2015" w:type="dxa"/>
            <w:vAlign w:val="bottom"/>
          </w:tcPr>
          <w:p w:rsidR="00732F7F" w:rsidRPr="00C32B3B" w:rsidRDefault="00A6410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10.689,25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GUILHERME ANTONIO MALUF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JOAQUIM DE SOUZA FILHO</w:t>
            </w:r>
          </w:p>
        </w:tc>
        <w:tc>
          <w:tcPr>
            <w:tcW w:w="2015" w:type="dxa"/>
            <w:vAlign w:val="bottom"/>
          </w:tcPr>
          <w:p w:rsidR="00732F7F" w:rsidRPr="00C32B3B" w:rsidRDefault="00221E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A64103" w:rsidRPr="00C32B3B" w:rsidTr="00C47F49">
        <w:tc>
          <w:tcPr>
            <w:tcW w:w="6629" w:type="dxa"/>
            <w:vAlign w:val="bottom"/>
          </w:tcPr>
          <w:p w:rsidR="00A64103" w:rsidRPr="00652AA4" w:rsidRDefault="00A641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**MARCIO PANDOLFI</w:t>
            </w:r>
          </w:p>
        </w:tc>
        <w:tc>
          <w:tcPr>
            <w:tcW w:w="2015" w:type="dxa"/>
            <w:vAlign w:val="bottom"/>
          </w:tcPr>
          <w:p w:rsidR="00A64103" w:rsidRPr="00C32B3B" w:rsidRDefault="00A6410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18.038,11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A95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PEDRO INACIO WIEGERT</w:t>
            </w:r>
          </w:p>
        </w:tc>
        <w:tc>
          <w:tcPr>
            <w:tcW w:w="2015" w:type="dxa"/>
            <w:vAlign w:val="bottom"/>
          </w:tcPr>
          <w:p w:rsidR="00732F7F" w:rsidRPr="00C32B3B" w:rsidRDefault="00A6410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15.031,76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A64103" w:rsidRDefault="00A64103" w:rsidP="00A64103">
      <w:pPr>
        <w:rPr>
          <w:i/>
          <w:sz w:val="28"/>
          <w:szCs w:val="28"/>
        </w:rPr>
      </w:pPr>
      <w:r>
        <w:rPr>
          <w:i/>
          <w:sz w:val="28"/>
          <w:szCs w:val="28"/>
        </w:rPr>
        <w:t>* Opção pelo recebimento de salário do cargo de Procurador do Estado.</w:t>
      </w:r>
    </w:p>
    <w:p w:rsidR="00A64103" w:rsidRDefault="00A64103" w:rsidP="00A64103">
      <w:pPr>
        <w:rPr>
          <w:i/>
          <w:sz w:val="28"/>
          <w:szCs w:val="28"/>
        </w:rPr>
      </w:pPr>
      <w:r>
        <w:rPr>
          <w:i/>
          <w:sz w:val="28"/>
          <w:szCs w:val="28"/>
        </w:rPr>
        <w:t>** Subsídio proporcional (Suplente Convocado)</w:t>
      </w:r>
    </w:p>
    <w:sectPr w:rsidR="00A64103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AA4"/>
    <w:rsid w:val="00001FE5"/>
    <w:rsid w:val="00016565"/>
    <w:rsid w:val="000677CF"/>
    <w:rsid w:val="00125010"/>
    <w:rsid w:val="00143F22"/>
    <w:rsid w:val="00191D78"/>
    <w:rsid w:val="001F7430"/>
    <w:rsid w:val="00221E2A"/>
    <w:rsid w:val="00302209"/>
    <w:rsid w:val="00354F5C"/>
    <w:rsid w:val="00476BDE"/>
    <w:rsid w:val="004F5171"/>
    <w:rsid w:val="00622DEA"/>
    <w:rsid w:val="00652AA4"/>
    <w:rsid w:val="0069311F"/>
    <w:rsid w:val="006B7FD9"/>
    <w:rsid w:val="00732F7F"/>
    <w:rsid w:val="00744538"/>
    <w:rsid w:val="0075299D"/>
    <w:rsid w:val="007B4BAF"/>
    <w:rsid w:val="00850160"/>
    <w:rsid w:val="008B7A37"/>
    <w:rsid w:val="009157D7"/>
    <w:rsid w:val="009662A1"/>
    <w:rsid w:val="009C6A9E"/>
    <w:rsid w:val="00A64103"/>
    <w:rsid w:val="00A9503A"/>
    <w:rsid w:val="00AA5C27"/>
    <w:rsid w:val="00AE7266"/>
    <w:rsid w:val="00AF5410"/>
    <w:rsid w:val="00C32B3B"/>
    <w:rsid w:val="00C47F49"/>
    <w:rsid w:val="00DD1330"/>
    <w:rsid w:val="00E26232"/>
    <w:rsid w:val="00EB37FA"/>
    <w:rsid w:val="00EE5F54"/>
    <w:rsid w:val="00FE3AD6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32225</dc:creator>
  <cp:keywords/>
  <dc:description/>
  <cp:lastModifiedBy>32225</cp:lastModifiedBy>
  <cp:revision>5</cp:revision>
  <cp:lastPrinted>2013-05-02T20:31:00Z</cp:lastPrinted>
  <dcterms:created xsi:type="dcterms:W3CDTF">2013-05-02T19:16:00Z</dcterms:created>
  <dcterms:modified xsi:type="dcterms:W3CDTF">2013-05-02T20:32:00Z</dcterms:modified>
</cp:coreProperties>
</file>