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>NCIA</w:t>
      </w:r>
      <w:proofErr w:type="gramStart"/>
      <w:r w:rsidRPr="00652AA4">
        <w:rPr>
          <w:b/>
          <w:sz w:val="40"/>
          <w:szCs w:val="40"/>
        </w:rPr>
        <w:t xml:space="preserve">  </w:t>
      </w:r>
      <w:proofErr w:type="gramEnd"/>
      <w:r w:rsidR="004A7B77">
        <w:rPr>
          <w:b/>
          <w:sz w:val="40"/>
          <w:szCs w:val="40"/>
        </w:rPr>
        <w:t>JUNHO</w:t>
      </w:r>
      <w:r w:rsidR="00DD0CAD">
        <w:rPr>
          <w:b/>
          <w:sz w:val="40"/>
          <w:szCs w:val="40"/>
        </w:rPr>
        <w:t xml:space="preserve"> </w:t>
      </w:r>
      <w:r w:rsidR="00A9503A">
        <w:rPr>
          <w:b/>
          <w:sz w:val="40"/>
          <w:szCs w:val="40"/>
        </w:rPr>
        <w:t>2013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AE7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D217F9" w:rsidRPr="00C32B3B" w:rsidTr="00C47F49">
        <w:tc>
          <w:tcPr>
            <w:tcW w:w="6629" w:type="dxa"/>
            <w:vAlign w:val="bottom"/>
          </w:tcPr>
          <w:p w:rsidR="00D217F9" w:rsidRPr="00652AA4" w:rsidRDefault="00D21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**GILMAR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FABRIS</w:t>
            </w:r>
          </w:p>
        </w:tc>
        <w:tc>
          <w:tcPr>
            <w:tcW w:w="2015" w:type="dxa"/>
            <w:vAlign w:val="bottom"/>
          </w:tcPr>
          <w:p w:rsidR="00D217F9" w:rsidRPr="00C32B3B" w:rsidRDefault="00D217F9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6.680,00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D217F9" w:rsidRPr="00C32B3B" w:rsidTr="00C47F49">
        <w:tc>
          <w:tcPr>
            <w:tcW w:w="6629" w:type="dxa"/>
            <w:vAlign w:val="bottom"/>
          </w:tcPr>
          <w:p w:rsidR="00D217F9" w:rsidRPr="00652AA4" w:rsidRDefault="00D21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**JOSÉ ANTONIO GONÇALVES VIANA</w:t>
            </w:r>
          </w:p>
        </w:tc>
        <w:tc>
          <w:tcPr>
            <w:tcW w:w="2015" w:type="dxa"/>
            <w:vAlign w:val="bottom"/>
          </w:tcPr>
          <w:p w:rsidR="00D217F9" w:rsidRPr="00C32B3B" w:rsidRDefault="00D217F9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8.685,01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A64103" w:rsidRPr="00C32B3B" w:rsidTr="00C47F49">
        <w:tc>
          <w:tcPr>
            <w:tcW w:w="6629" w:type="dxa"/>
            <w:vAlign w:val="bottom"/>
          </w:tcPr>
          <w:p w:rsidR="00A64103" w:rsidRPr="00652AA4" w:rsidRDefault="00E401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A64103">
              <w:rPr>
                <w:rFonts w:ascii="Arial" w:hAnsi="Arial" w:cs="Arial"/>
                <w:sz w:val="28"/>
                <w:szCs w:val="28"/>
              </w:rPr>
              <w:t>MARCIO PANDOLFI</w:t>
            </w:r>
          </w:p>
        </w:tc>
        <w:tc>
          <w:tcPr>
            <w:tcW w:w="2015" w:type="dxa"/>
            <w:vAlign w:val="bottom"/>
          </w:tcPr>
          <w:p w:rsidR="00A64103" w:rsidRPr="00C32B3B" w:rsidRDefault="00D217F9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11.357,33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A95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PEDRO INACIO WIEGERT</w:t>
            </w:r>
          </w:p>
        </w:tc>
        <w:tc>
          <w:tcPr>
            <w:tcW w:w="2015" w:type="dxa"/>
            <w:vAlign w:val="bottom"/>
          </w:tcPr>
          <w:p w:rsidR="00732F7F" w:rsidRPr="00C32B3B" w:rsidRDefault="00E401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A64103" w:rsidRDefault="00A64103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 Opção pelo recebimento de salário do cargo de Procurador do Estado.</w:t>
      </w:r>
    </w:p>
    <w:p w:rsidR="00A64103" w:rsidRDefault="00A64103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** Subsídio proporcional (Suplente Convocado)</w:t>
      </w:r>
    </w:p>
    <w:sectPr w:rsidR="00A64103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2AA4"/>
    <w:rsid w:val="00001FE5"/>
    <w:rsid w:val="00016565"/>
    <w:rsid w:val="000677CF"/>
    <w:rsid w:val="00125010"/>
    <w:rsid w:val="00143F22"/>
    <w:rsid w:val="00174569"/>
    <w:rsid w:val="00191D78"/>
    <w:rsid w:val="001F7430"/>
    <w:rsid w:val="00221E2A"/>
    <w:rsid w:val="00261FCC"/>
    <w:rsid w:val="00302209"/>
    <w:rsid w:val="00354F5C"/>
    <w:rsid w:val="003763A3"/>
    <w:rsid w:val="00437E19"/>
    <w:rsid w:val="00476BDE"/>
    <w:rsid w:val="004A7B77"/>
    <w:rsid w:val="004F5171"/>
    <w:rsid w:val="00622DEA"/>
    <w:rsid w:val="00652AA4"/>
    <w:rsid w:val="0065476A"/>
    <w:rsid w:val="0069311F"/>
    <w:rsid w:val="006B7FD9"/>
    <w:rsid w:val="00732F7F"/>
    <w:rsid w:val="00744538"/>
    <w:rsid w:val="0075299D"/>
    <w:rsid w:val="007B4BAF"/>
    <w:rsid w:val="00850160"/>
    <w:rsid w:val="008B7A37"/>
    <w:rsid w:val="009157D7"/>
    <w:rsid w:val="009662A1"/>
    <w:rsid w:val="009C6A9E"/>
    <w:rsid w:val="009D7F0E"/>
    <w:rsid w:val="00A32CF8"/>
    <w:rsid w:val="00A64103"/>
    <w:rsid w:val="00A9503A"/>
    <w:rsid w:val="00AA5C27"/>
    <w:rsid w:val="00AE7266"/>
    <w:rsid w:val="00AF5410"/>
    <w:rsid w:val="00C30A4F"/>
    <w:rsid w:val="00C32B3B"/>
    <w:rsid w:val="00C47F49"/>
    <w:rsid w:val="00D217F9"/>
    <w:rsid w:val="00DD0CAD"/>
    <w:rsid w:val="00DD1330"/>
    <w:rsid w:val="00E26232"/>
    <w:rsid w:val="00E401BE"/>
    <w:rsid w:val="00EB37FA"/>
    <w:rsid w:val="00EE5F54"/>
    <w:rsid w:val="00F44676"/>
    <w:rsid w:val="00FE3AD6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32225</dc:creator>
  <cp:lastModifiedBy>ALMT</cp:lastModifiedBy>
  <cp:revision>4</cp:revision>
  <cp:lastPrinted>2013-07-05T18:44:00Z</cp:lastPrinted>
  <dcterms:created xsi:type="dcterms:W3CDTF">2013-07-05T17:41:00Z</dcterms:created>
  <dcterms:modified xsi:type="dcterms:W3CDTF">2013-07-05T18:51:00Z</dcterms:modified>
</cp:coreProperties>
</file>