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CB28BB">
        <w:rPr>
          <w:rStyle w:val="StrongEmphasis"/>
          <w:rFonts w:ascii="Times New Roman" w:hAnsi="Times New Roman"/>
          <w:sz w:val="24"/>
          <w:szCs w:val="24"/>
        </w:rPr>
        <w:t>115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BA566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1C533A">
        <w:rPr>
          <w:rFonts w:ascii="Times New Roman" w:hAnsi="Times New Roman"/>
        </w:rPr>
        <w:t>n° 029/2021, de 3</w:t>
      </w:r>
      <w:r w:rsidR="000D3A55">
        <w:rPr>
          <w:rFonts w:ascii="Times New Roman" w:hAnsi="Times New Roman"/>
        </w:rPr>
        <w:t>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A30F22" w:rsidP="007D1CDF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Conceder à</w:t>
      </w:r>
      <w:r w:rsidR="003F4ED5" w:rsidRPr="005D3839">
        <w:rPr>
          <w:rFonts w:ascii="Times New Roman" w:hAnsi="Times New Roman"/>
        </w:rPr>
        <w:t xml:space="preserve"> servidor</w:t>
      </w:r>
      <w:r w:rsidR="0020219D" w:rsidRPr="005D3839">
        <w:rPr>
          <w:rFonts w:ascii="Times New Roman" w:hAnsi="Times New Roman"/>
        </w:rPr>
        <w:t>a</w:t>
      </w:r>
      <w:r w:rsidR="008B49CF" w:rsidRPr="005D3839">
        <w:rPr>
          <w:rFonts w:ascii="Times New Roman" w:hAnsi="Times New Roman"/>
        </w:rPr>
        <w:t xml:space="preserve"> </w:t>
      </w:r>
      <w:r w:rsidR="00CB28BB">
        <w:rPr>
          <w:rFonts w:ascii="Times New Roman" w:hAnsi="Times New Roman"/>
          <w:b/>
        </w:rPr>
        <w:t xml:space="preserve">Dayanne Priscilla </w:t>
      </w:r>
      <w:proofErr w:type="spellStart"/>
      <w:r w:rsidR="00CB28BB">
        <w:rPr>
          <w:rFonts w:ascii="Times New Roman" w:hAnsi="Times New Roman"/>
          <w:b/>
        </w:rPr>
        <w:t>Zark</w:t>
      </w:r>
      <w:proofErr w:type="spellEnd"/>
      <w:r w:rsidR="00CB28BB">
        <w:rPr>
          <w:rFonts w:ascii="Times New Roman" w:hAnsi="Times New Roman"/>
          <w:b/>
        </w:rPr>
        <w:t xml:space="preserve"> Borges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CB28BB">
        <w:rPr>
          <w:rFonts w:ascii="Times New Roman" w:hAnsi="Times New Roman"/>
          <w:b/>
        </w:rPr>
        <w:t xml:space="preserve"> 41856</w:t>
      </w:r>
      <w:r w:rsidR="00F1641B" w:rsidRPr="005D3839">
        <w:rPr>
          <w:rFonts w:ascii="Times New Roman" w:hAnsi="Times New Roman"/>
        </w:rPr>
        <w:t>,</w:t>
      </w:r>
      <w:r w:rsidR="00387BC3">
        <w:rPr>
          <w:rFonts w:ascii="Times New Roman" w:hAnsi="Times New Roman"/>
        </w:rPr>
        <w:t xml:space="preserve"> 01 (um</w:t>
      </w:r>
      <w:r w:rsidR="008B49CF" w:rsidRPr="005D3839">
        <w:rPr>
          <w:rFonts w:ascii="Times New Roman" w:hAnsi="Times New Roman"/>
        </w:rPr>
        <w:t>) m</w:t>
      </w:r>
      <w:r w:rsidR="00387BC3">
        <w:rPr>
          <w:rFonts w:ascii="Times New Roman" w:hAnsi="Times New Roman"/>
        </w:rPr>
        <w:t>ês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F57C7F">
        <w:rPr>
          <w:rFonts w:ascii="Times New Roman" w:hAnsi="Times New Roman"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CB28BB">
        <w:rPr>
          <w:rFonts w:ascii="Times New Roman" w:hAnsi="Times New Roman"/>
        </w:rPr>
        <w:t>10.05.2016 a 10.05.2021,</w:t>
      </w:r>
      <w:r w:rsidR="00F1641B" w:rsidRPr="005D3839">
        <w:rPr>
          <w:rFonts w:ascii="Times New Roman" w:hAnsi="Times New Roman"/>
        </w:rPr>
        <w:t xml:space="preserve"> nos termos </w:t>
      </w:r>
      <w:bookmarkStart w:id="0" w:name="_GoBack"/>
      <w:bookmarkEnd w:id="0"/>
      <w:r w:rsidR="00F1641B" w:rsidRPr="005D3839">
        <w:rPr>
          <w:rFonts w:ascii="Times New Roman" w:hAnsi="Times New Roman"/>
        </w:rPr>
        <w:t>da Resolução Administrativa n° 003, de 20</w:t>
      </w:r>
      <w:r w:rsidR="006E518F">
        <w:rPr>
          <w:rFonts w:ascii="Times New Roman" w:hAnsi="Times New Roman"/>
        </w:rPr>
        <w:t>.0</w:t>
      </w:r>
      <w:r w:rsidR="00F1641B" w:rsidRPr="005D3839">
        <w:rPr>
          <w:rFonts w:ascii="Times New Roman" w:hAnsi="Times New Roman"/>
        </w:rPr>
        <w:t>2</w:t>
      </w:r>
      <w:r w:rsidR="006E518F">
        <w:rPr>
          <w:rFonts w:ascii="Times New Roman" w:hAnsi="Times New Roman"/>
        </w:rPr>
        <w:t>.</w:t>
      </w:r>
      <w:r w:rsidR="00F1641B" w:rsidRPr="005D3839">
        <w:rPr>
          <w:rFonts w:ascii="Times New Roman" w:hAnsi="Times New Roman"/>
        </w:rPr>
        <w:t>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F57C7F">
        <w:rPr>
          <w:rFonts w:ascii="Times New Roman" w:hAnsi="Times New Roman"/>
        </w:rPr>
        <w:t>usufruída no período</w:t>
      </w:r>
      <w:r w:rsidR="00122E2E" w:rsidRPr="00F57C7F">
        <w:rPr>
          <w:rFonts w:ascii="Times New Roman" w:hAnsi="Times New Roman"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CB28BB" w:rsidRPr="00B17092">
        <w:rPr>
          <w:rFonts w:ascii="Times New Roman" w:hAnsi="Times New Roman"/>
          <w:b/>
        </w:rPr>
        <w:t>25.04</w:t>
      </w:r>
      <w:r w:rsidR="006E518F" w:rsidRPr="00B17092">
        <w:rPr>
          <w:rFonts w:ascii="Times New Roman" w:hAnsi="Times New Roman"/>
          <w:b/>
        </w:rPr>
        <w:t>.</w:t>
      </w:r>
      <w:r w:rsidR="00DB3AC5" w:rsidRPr="00B17092">
        <w:rPr>
          <w:rFonts w:ascii="Times New Roman" w:hAnsi="Times New Roman"/>
          <w:b/>
        </w:rPr>
        <w:t>202</w:t>
      </w:r>
      <w:r w:rsidR="00BA5669" w:rsidRPr="00B17092">
        <w:rPr>
          <w:rFonts w:ascii="Times New Roman" w:hAnsi="Times New Roman"/>
          <w:b/>
        </w:rPr>
        <w:t>2</w:t>
      </w:r>
      <w:r w:rsidR="00387BC3" w:rsidRPr="00B17092">
        <w:rPr>
          <w:rFonts w:ascii="Times New Roman" w:hAnsi="Times New Roman"/>
          <w:b/>
        </w:rPr>
        <w:t xml:space="preserve"> a </w:t>
      </w:r>
      <w:r w:rsidR="00CB28BB" w:rsidRPr="00B17092">
        <w:rPr>
          <w:rFonts w:ascii="Times New Roman" w:hAnsi="Times New Roman"/>
          <w:b/>
        </w:rPr>
        <w:t>24.05</w:t>
      </w:r>
      <w:r w:rsidR="00F57C7F" w:rsidRPr="00B17092">
        <w:rPr>
          <w:rFonts w:ascii="Times New Roman" w:hAnsi="Times New Roman"/>
          <w:b/>
        </w:rPr>
        <w:t>.</w:t>
      </w:r>
      <w:r w:rsidR="00D5256C" w:rsidRPr="00B17092">
        <w:rPr>
          <w:rFonts w:ascii="Times New Roman" w:hAnsi="Times New Roman"/>
          <w:b/>
        </w:rPr>
        <w:t>202</w:t>
      </w:r>
      <w:r w:rsidR="00BA5669" w:rsidRPr="00B17092">
        <w:rPr>
          <w:rFonts w:ascii="Times New Roman" w:hAnsi="Times New Roman"/>
          <w:b/>
        </w:rPr>
        <w:t>2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CB28BB">
        <w:rPr>
          <w:rFonts w:ascii="Times New Roman" w:hAnsi="Times New Roman"/>
        </w:rPr>
        <w:t xml:space="preserve"> 2022/2207.2982-8</w:t>
      </w:r>
      <w:r w:rsidR="003F4ED5" w:rsidRPr="005D3839">
        <w:rPr>
          <w:rFonts w:ascii="Times New Roman" w:hAnsi="Times New Roman"/>
        </w:rPr>
        <w:t>, de</w:t>
      </w:r>
      <w:r w:rsidR="009263F4">
        <w:rPr>
          <w:rFonts w:ascii="Times New Roman" w:hAnsi="Times New Roman"/>
        </w:rPr>
        <w:t xml:space="preserve"> </w:t>
      </w:r>
      <w:r w:rsidR="00CB28BB">
        <w:rPr>
          <w:rFonts w:ascii="Times New Roman" w:hAnsi="Times New Roman"/>
        </w:rPr>
        <w:t>19.04</w:t>
      </w:r>
      <w:r w:rsidR="00F57C7F">
        <w:rPr>
          <w:rFonts w:ascii="Times New Roman" w:hAnsi="Times New Roman"/>
        </w:rPr>
        <w:t>.</w:t>
      </w:r>
      <w:r w:rsidR="009263F4">
        <w:rPr>
          <w:rFonts w:ascii="Times New Roman" w:hAnsi="Times New Roman"/>
        </w:rPr>
        <w:t>20</w:t>
      </w:r>
      <w:r w:rsidR="00CB28BB">
        <w:rPr>
          <w:rFonts w:ascii="Times New Roman" w:hAnsi="Times New Roman"/>
        </w:rPr>
        <w:t>22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DB3AC5">
        <w:rPr>
          <w:rFonts w:ascii="Times New Roman" w:hAnsi="Times New Roman"/>
        </w:rPr>
        <w:t xml:space="preserve"> </w:t>
      </w:r>
      <w:r w:rsidR="00CB28BB">
        <w:rPr>
          <w:rFonts w:ascii="Times New Roman" w:hAnsi="Times New Roman"/>
        </w:rPr>
        <w:t>20</w:t>
      </w:r>
      <w:r w:rsidR="001B4766">
        <w:rPr>
          <w:rFonts w:ascii="Times New Roman" w:hAnsi="Times New Roman"/>
        </w:rPr>
        <w:t xml:space="preserve">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93" w:rsidRDefault="004F2893">
      <w:pPr>
        <w:spacing w:after="0" w:line="240" w:lineRule="auto"/>
      </w:pPr>
      <w:r>
        <w:separator/>
      </w:r>
    </w:p>
  </w:endnote>
  <w:endnote w:type="continuationSeparator" w:id="0">
    <w:p w:rsidR="004F2893" w:rsidRDefault="004F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893" w:rsidRDefault="004F2893">
      <w:pPr>
        <w:spacing w:after="0" w:line="240" w:lineRule="auto"/>
      </w:pPr>
      <w:r>
        <w:separator/>
      </w:r>
    </w:p>
  </w:footnote>
  <w:footnote w:type="continuationSeparator" w:id="0">
    <w:p w:rsidR="004F2893" w:rsidRDefault="004F2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893" w:rsidRDefault="004F2893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A20FA"/>
    <w:rsid w:val="000D3A55"/>
    <w:rsid w:val="00105F1B"/>
    <w:rsid w:val="00114A1F"/>
    <w:rsid w:val="00122E2E"/>
    <w:rsid w:val="00182D17"/>
    <w:rsid w:val="001B4766"/>
    <w:rsid w:val="001C533A"/>
    <w:rsid w:val="001F2A1A"/>
    <w:rsid w:val="0020219D"/>
    <w:rsid w:val="00216D35"/>
    <w:rsid w:val="00225940"/>
    <w:rsid w:val="00262BA4"/>
    <w:rsid w:val="00266B07"/>
    <w:rsid w:val="002F00FD"/>
    <w:rsid w:val="00300DE6"/>
    <w:rsid w:val="00331711"/>
    <w:rsid w:val="0036222D"/>
    <w:rsid w:val="00387BC3"/>
    <w:rsid w:val="003A62BE"/>
    <w:rsid w:val="003F4ED5"/>
    <w:rsid w:val="004C5F7E"/>
    <w:rsid w:val="004F2893"/>
    <w:rsid w:val="004F5741"/>
    <w:rsid w:val="00531B90"/>
    <w:rsid w:val="00570B30"/>
    <w:rsid w:val="00571FFB"/>
    <w:rsid w:val="005C0204"/>
    <w:rsid w:val="005D3839"/>
    <w:rsid w:val="005E5392"/>
    <w:rsid w:val="00667368"/>
    <w:rsid w:val="006D331C"/>
    <w:rsid w:val="006E518F"/>
    <w:rsid w:val="006F02A2"/>
    <w:rsid w:val="006F3D97"/>
    <w:rsid w:val="006F6D91"/>
    <w:rsid w:val="007945F5"/>
    <w:rsid w:val="007D1CDF"/>
    <w:rsid w:val="007D2F2D"/>
    <w:rsid w:val="008B0603"/>
    <w:rsid w:val="008B49CF"/>
    <w:rsid w:val="009263F4"/>
    <w:rsid w:val="009A7F20"/>
    <w:rsid w:val="009C0664"/>
    <w:rsid w:val="00A30F22"/>
    <w:rsid w:val="00AC2304"/>
    <w:rsid w:val="00AC2D23"/>
    <w:rsid w:val="00B17092"/>
    <w:rsid w:val="00B276C9"/>
    <w:rsid w:val="00B62D15"/>
    <w:rsid w:val="00BA5669"/>
    <w:rsid w:val="00BE1FB2"/>
    <w:rsid w:val="00C53617"/>
    <w:rsid w:val="00CB28BB"/>
    <w:rsid w:val="00D5256C"/>
    <w:rsid w:val="00DB3AC5"/>
    <w:rsid w:val="00DB5233"/>
    <w:rsid w:val="00EC512A"/>
    <w:rsid w:val="00F1641B"/>
    <w:rsid w:val="00F57C7F"/>
    <w:rsid w:val="00F610CC"/>
    <w:rsid w:val="00F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7F4F54-E8EC-4153-8098-41677387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Cesar da Costa</dc:creator>
  <cp:lastModifiedBy>Ednéia de Melo Rodrigues Stringueta</cp:lastModifiedBy>
  <cp:revision>20</cp:revision>
  <cp:lastPrinted>2018-06-26T19:42:00Z</cp:lastPrinted>
  <dcterms:created xsi:type="dcterms:W3CDTF">2021-01-14T17:11:00Z</dcterms:created>
  <dcterms:modified xsi:type="dcterms:W3CDTF">2022-04-20T19:26:00Z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