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035D96">
        <w:rPr>
          <w:rStyle w:val="StrongEmphasis"/>
          <w:rFonts w:ascii="Times New Roman" w:hAnsi="Times New Roman"/>
          <w:sz w:val="24"/>
          <w:szCs w:val="24"/>
        </w:rPr>
        <w:t>129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FF375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0707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035D96" w:rsidRDefault="00035D96" w:rsidP="00035D96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>
        <w:t>082/2022</w:t>
      </w:r>
      <w:r w:rsidRPr="00EE4288">
        <w:t xml:space="preserve">, de </w:t>
      </w:r>
      <w:r>
        <w:t>21/03/2022</w:t>
      </w:r>
      <w:r w:rsidRPr="00EE4288">
        <w:t>,</w:t>
      </w:r>
      <w:r>
        <w:t xml:space="preserve"> publicado no Diário Oficial em 22/03/</w:t>
      </w:r>
      <w:proofErr w:type="gramStart"/>
      <w:r>
        <w:t>2022</w:t>
      </w:r>
      <w:r w:rsidRPr="00EE4288">
        <w:t xml:space="preserve"> </w:t>
      </w:r>
      <w:r>
        <w:t>,</w:t>
      </w:r>
      <w:proofErr w:type="gramEnd"/>
      <w:r>
        <w:t xml:space="preserve">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o</w:t>
      </w:r>
      <w:r w:rsidRPr="00452C4A">
        <w:rPr>
          <w:rFonts w:ascii="Times New Roman" w:hAnsi="Times New Roman"/>
        </w:rPr>
        <w:t xml:space="preserve"> servidor</w:t>
      </w:r>
      <w:r>
        <w:rPr>
          <w:rFonts w:ascii="Times New Roman" w:hAnsi="Times New Roman"/>
        </w:rPr>
        <w:t xml:space="preserve"> Eder Batista de Souza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22720</w:t>
      </w:r>
      <w:r w:rsidRPr="005D38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>
        <w:rPr>
          <w:rFonts w:ascii="Times New Roman" w:hAnsi="Times New Roman"/>
        </w:rPr>
        <w:t>eses</w:t>
      </w:r>
      <w:r w:rsidRPr="005D3839">
        <w:rPr>
          <w:rFonts w:ascii="Times New Roman" w:hAnsi="Times New Roman"/>
        </w:rPr>
        <w:t xml:space="preserve"> de licença-prêmio por assiduidade</w:t>
      </w:r>
      <w:r>
        <w:rPr>
          <w:rFonts w:ascii="Times New Roman" w:hAnsi="Times New Roman"/>
        </w:rPr>
        <w:t>.</w:t>
      </w:r>
    </w:p>
    <w:p w:rsidR="00035D96" w:rsidRDefault="00035D96" w:rsidP="007D1CDF">
      <w:pPr>
        <w:pStyle w:val="TextBody"/>
        <w:jc w:val="both"/>
        <w:rPr>
          <w:rStyle w:val="StrongEmphasis"/>
          <w:rFonts w:ascii="Times New Roman" w:hAnsi="Times New Roman"/>
        </w:rPr>
      </w:pP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>“</w:t>
      </w:r>
      <w:proofErr w:type="gramStart"/>
      <w:r w:rsidRPr="00272A43">
        <w:rPr>
          <w:rFonts w:ascii="Times New Roman" w:hAnsi="Times New Roman"/>
        </w:rPr>
        <w:t>... ,será</w:t>
      </w:r>
      <w:proofErr w:type="gramEnd"/>
      <w:r w:rsidRPr="00272A43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 xml:space="preserve">ufruída no período de </w:t>
      </w:r>
      <w:r w:rsidRPr="005D3839">
        <w:rPr>
          <w:rFonts w:ascii="Times New Roman" w:hAnsi="Times New Roman"/>
        </w:rPr>
        <w:t xml:space="preserve"> </w:t>
      </w:r>
      <w:r w:rsidR="00035D96">
        <w:rPr>
          <w:rFonts w:ascii="Times New Roman" w:hAnsi="Times New Roman"/>
          <w:b/>
        </w:rPr>
        <w:t>05</w:t>
      </w:r>
      <w:r w:rsidR="00117FAC">
        <w:rPr>
          <w:rFonts w:ascii="Times New Roman" w:hAnsi="Times New Roman"/>
          <w:b/>
        </w:rPr>
        <w:t>/05/2022 a 02/08</w:t>
      </w:r>
      <w:r>
        <w:rPr>
          <w:rFonts w:ascii="Times New Roman" w:hAnsi="Times New Roman"/>
          <w:b/>
        </w:rPr>
        <w:t xml:space="preserve">/2022 </w:t>
      </w:r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</w:p>
    <w:p w:rsidR="00FF3759" w:rsidRDefault="00FF3759" w:rsidP="00FF3759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</w:t>
      </w:r>
      <w:r>
        <w:rPr>
          <w:rFonts w:ascii="Times New Roman" w:hAnsi="Times New Roman"/>
        </w:rPr>
        <w:t>,será</w:t>
      </w:r>
      <w:proofErr w:type="gramEnd"/>
      <w:r>
        <w:rPr>
          <w:rFonts w:ascii="Times New Roman" w:hAnsi="Times New Roman"/>
        </w:rPr>
        <w:t xml:space="preserve"> usufruída no período de  </w:t>
      </w:r>
      <w:r w:rsidR="00117FAC">
        <w:rPr>
          <w:rFonts w:ascii="Times New Roman" w:hAnsi="Times New Roman"/>
          <w:b/>
        </w:rPr>
        <w:t>01/11/2022 a 29/01/2023</w:t>
      </w:r>
      <w:r>
        <w:rPr>
          <w:rFonts w:ascii="Times New Roman" w:hAnsi="Times New Roman"/>
          <w:b/>
        </w:rPr>
        <w:t xml:space="preserve"> ... </w:t>
      </w:r>
      <w:r w:rsidRPr="00272A43">
        <w:rPr>
          <w:rFonts w:ascii="Times New Roman" w:hAnsi="Times New Roman"/>
        </w:rPr>
        <w:t>”</w:t>
      </w:r>
    </w:p>
    <w:p w:rsidR="00FF3759" w:rsidRPr="005D3839" w:rsidRDefault="00FF3759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117FAC">
        <w:rPr>
          <w:rFonts w:ascii="Times New Roman" w:hAnsi="Times New Roman"/>
        </w:rPr>
        <w:t xml:space="preserve"> 4 de maio de 2022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35D96"/>
    <w:rsid w:val="0004616D"/>
    <w:rsid w:val="00072F1D"/>
    <w:rsid w:val="00105F1B"/>
    <w:rsid w:val="00114A1F"/>
    <w:rsid w:val="00117FAC"/>
    <w:rsid w:val="00122E2E"/>
    <w:rsid w:val="00156E50"/>
    <w:rsid w:val="00182D17"/>
    <w:rsid w:val="001F2A1A"/>
    <w:rsid w:val="0020219D"/>
    <w:rsid w:val="00216D35"/>
    <w:rsid w:val="00225940"/>
    <w:rsid w:val="00262BA4"/>
    <w:rsid w:val="00266B07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45F12"/>
    <w:rsid w:val="009A7F20"/>
    <w:rsid w:val="009C0664"/>
    <w:rsid w:val="00AB16E0"/>
    <w:rsid w:val="00AC2D23"/>
    <w:rsid w:val="00B10707"/>
    <w:rsid w:val="00B276C9"/>
    <w:rsid w:val="00BD3D40"/>
    <w:rsid w:val="00BE1FB2"/>
    <w:rsid w:val="00BF1E8F"/>
    <w:rsid w:val="00C53617"/>
    <w:rsid w:val="00C76C0B"/>
    <w:rsid w:val="00D5256C"/>
    <w:rsid w:val="00DB3AC5"/>
    <w:rsid w:val="00DB5233"/>
    <w:rsid w:val="00EC512A"/>
    <w:rsid w:val="00F1641B"/>
    <w:rsid w:val="00F57C7F"/>
    <w:rsid w:val="00F610C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060-D402-439B-A65D-C381A7D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F3759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11</cp:revision>
  <cp:lastPrinted>2018-06-26T19:42:00Z</cp:lastPrinted>
  <dcterms:created xsi:type="dcterms:W3CDTF">2021-01-29T16:31:00Z</dcterms:created>
  <dcterms:modified xsi:type="dcterms:W3CDTF">2022-05-04T14:04:00Z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