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0" w:rsidRDefault="009F4D33" w:rsidP="008C1CC1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3.9pt;margin-top:11.65pt;width:354pt;height:90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">
            <v:textbox style="mso-fit-shape-to-text:t">
              <w:txbxContent>
                <w:p w:rsidR="00EE6652" w:rsidRPr="00CB56F1" w:rsidRDefault="00EE6652" w:rsidP="00E65B60">
                  <w:r w:rsidRPr="00CB56F1">
                    <w:t xml:space="preserve">Parecer </w:t>
                  </w:r>
                  <w:r w:rsidRPr="00980AA1">
                    <w:t xml:space="preserve">nº </w:t>
                  </w:r>
                  <w:r w:rsidR="00AC41AE">
                    <w:t>36</w:t>
                  </w:r>
                  <w:r w:rsidRPr="00CB56F1">
                    <w:t>/201</w:t>
                  </w:r>
                  <w:r>
                    <w:t>9/CECTCD</w:t>
                  </w:r>
                </w:p>
                <w:p w:rsidR="008D62C3" w:rsidRDefault="00EE6652" w:rsidP="00E65B60">
                  <w:pPr>
                    <w:jc w:val="both"/>
                  </w:pPr>
                  <w:r w:rsidRPr="00CB56F1">
                    <w:t>Referente ao P</w:t>
                  </w:r>
                  <w:r>
                    <w:t>L</w:t>
                  </w:r>
                  <w:r w:rsidR="008D62C3">
                    <w:t xml:space="preserve"> 361</w:t>
                  </w:r>
                  <w:r w:rsidRPr="00CB56F1">
                    <w:t>/201</w:t>
                  </w:r>
                  <w:r>
                    <w:t>9</w:t>
                  </w:r>
                  <w:r w:rsidR="008D62C3">
                    <w:t xml:space="preserve"> </w:t>
                  </w:r>
                  <w:r w:rsidRPr="00DA4ABC">
                    <w:t xml:space="preserve">que </w:t>
                  </w:r>
                  <w:r w:rsidR="008D62C3" w:rsidRPr="008D62C3">
                    <w:t>Cria</w:t>
                  </w:r>
                  <w:r w:rsidR="008069DB">
                    <w:t xml:space="preserve"> </w:t>
                  </w:r>
                  <w:r w:rsidR="008D62C3" w:rsidRPr="008D62C3">
                    <w:t>na</w:t>
                  </w:r>
                  <w:r w:rsidR="008069DB">
                    <w:t xml:space="preserve"> </w:t>
                  </w:r>
                  <w:r w:rsidR="008D62C3" w:rsidRPr="008D62C3">
                    <w:t>Rede</w:t>
                  </w:r>
                  <w:r w:rsidR="008069DB">
                    <w:t xml:space="preserve"> </w:t>
                  </w:r>
                  <w:r w:rsidR="008D62C3" w:rsidRPr="008D62C3">
                    <w:t>Pública</w:t>
                  </w:r>
                  <w:r w:rsidR="008069DB">
                    <w:t xml:space="preserve"> </w:t>
                  </w:r>
                  <w:r w:rsidR="008D62C3" w:rsidRPr="008D62C3">
                    <w:t>de</w:t>
                  </w:r>
                  <w:r w:rsidR="008069DB">
                    <w:t xml:space="preserve"> </w:t>
                  </w:r>
                  <w:r w:rsidR="008D62C3" w:rsidRPr="008D62C3">
                    <w:t>Educação</w:t>
                  </w:r>
                  <w:r w:rsidR="008069DB">
                    <w:t xml:space="preserve"> </w:t>
                  </w:r>
                  <w:r w:rsidR="008D62C3" w:rsidRPr="008D62C3">
                    <w:t>e</w:t>
                  </w:r>
                  <w:r w:rsidR="008D62C3">
                    <w:t xml:space="preserve"> </w:t>
                  </w:r>
                  <w:r w:rsidR="008D62C3" w:rsidRPr="008D62C3">
                    <w:t>na</w:t>
                  </w:r>
                  <w:r w:rsidR="008D62C3">
                    <w:t xml:space="preserve"> </w:t>
                  </w:r>
                  <w:r w:rsidR="008D62C3" w:rsidRPr="008D62C3">
                    <w:t>estrutura organizacional da Polícia Militar e do</w:t>
                  </w:r>
                  <w:r w:rsidR="00D95524">
                    <w:t xml:space="preserve"> </w:t>
                  </w:r>
                  <w:r w:rsidR="008D62C3" w:rsidRPr="008D62C3">
                    <w:t>Corpo de Bombeiros do Estado de Mato Grosso,</w:t>
                  </w:r>
                  <w:r w:rsidR="009C09F5">
                    <w:t xml:space="preserve"> </w:t>
                  </w:r>
                  <w:r w:rsidR="008D62C3" w:rsidRPr="008D62C3">
                    <w:t>os</w:t>
                  </w:r>
                  <w:r w:rsidR="008069DB">
                    <w:t xml:space="preserve"> </w:t>
                  </w:r>
                  <w:r w:rsidR="008D62C3" w:rsidRPr="008D62C3">
                    <w:t>Colégios</w:t>
                  </w:r>
                  <w:r w:rsidR="008069DB">
                    <w:t xml:space="preserve"> </w:t>
                  </w:r>
                  <w:r w:rsidR="008D62C3" w:rsidRPr="008D62C3">
                    <w:t>Militares</w:t>
                  </w:r>
                  <w:r w:rsidR="008069DB">
                    <w:t xml:space="preserve"> </w:t>
                  </w:r>
                  <w:r w:rsidR="008D62C3" w:rsidRPr="008D62C3">
                    <w:t>–</w:t>
                  </w:r>
                  <w:r w:rsidR="008069DB">
                    <w:t xml:space="preserve"> </w:t>
                  </w:r>
                  <w:r w:rsidR="008D62C3" w:rsidRPr="008D62C3">
                    <w:t>CMMT</w:t>
                  </w:r>
                  <w:r w:rsidR="008069DB">
                    <w:t xml:space="preserve"> </w:t>
                  </w:r>
                  <w:r w:rsidR="008D62C3" w:rsidRPr="008D62C3">
                    <w:t>e</w:t>
                  </w:r>
                  <w:r w:rsidR="008069DB">
                    <w:t xml:space="preserve"> </w:t>
                  </w:r>
                  <w:r w:rsidR="008D62C3" w:rsidRPr="008D62C3">
                    <w:t>dá</w:t>
                  </w:r>
                  <w:r w:rsidR="008069DB">
                    <w:t xml:space="preserve"> </w:t>
                  </w:r>
                  <w:r w:rsidR="008D62C3" w:rsidRPr="008D62C3">
                    <w:t>outras</w:t>
                  </w:r>
                  <w:r w:rsidR="00D95524">
                    <w:t xml:space="preserve"> </w:t>
                  </w:r>
                  <w:proofErr w:type="gramStart"/>
                  <w:r w:rsidR="008D62C3" w:rsidRPr="008D62C3">
                    <w:t>providências</w:t>
                  </w:r>
                  <w:proofErr w:type="gramEnd"/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96"/>
                    <w:gridCol w:w="3396"/>
                  </w:tblGrid>
                  <w:tr w:rsidR="00EE6652" w:rsidRPr="00C4368B" w:rsidTr="008540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6652" w:rsidRPr="00C4368B" w:rsidRDefault="00EE6652" w:rsidP="0085409D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6652" w:rsidRPr="00C4368B" w:rsidRDefault="00EE6652" w:rsidP="0085409D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EE6652" w:rsidRPr="00CB56F1" w:rsidRDefault="00EE6652" w:rsidP="00E65B60">
                  <w:r w:rsidRPr="00CB56F1">
                    <w:t>Autor:</w:t>
                  </w:r>
                  <w:r>
                    <w:t xml:space="preserve"> Dep. </w:t>
                  </w:r>
                  <w:r w:rsidR="008D62C3" w:rsidRPr="008D62C3">
                    <w:t>Silvio Fávero</w:t>
                  </w:r>
                </w:p>
              </w:txbxContent>
            </v:textbox>
          </v:shape>
        </w:pict>
      </w:r>
    </w:p>
    <w:p w:rsidR="008C1CC1" w:rsidRDefault="008C1CC1" w:rsidP="008C1CC1">
      <w:pPr>
        <w:spacing w:line="360" w:lineRule="auto"/>
      </w:pPr>
    </w:p>
    <w:p w:rsidR="00E65B60" w:rsidRDefault="00E65B60" w:rsidP="008C1CC1">
      <w:pPr>
        <w:spacing w:line="360" w:lineRule="auto"/>
      </w:pPr>
    </w:p>
    <w:p w:rsidR="00E65B60" w:rsidRDefault="00E65B60" w:rsidP="008C1CC1">
      <w:pPr>
        <w:spacing w:line="360" w:lineRule="auto"/>
      </w:pPr>
    </w:p>
    <w:p w:rsidR="00E65B60" w:rsidRDefault="00E65B60" w:rsidP="008C1CC1">
      <w:pPr>
        <w:spacing w:line="360" w:lineRule="auto"/>
      </w:pPr>
    </w:p>
    <w:p w:rsidR="00E65B60" w:rsidRDefault="00E65B60" w:rsidP="008C1CC1">
      <w:pPr>
        <w:spacing w:line="360" w:lineRule="auto"/>
      </w:pPr>
    </w:p>
    <w:p w:rsidR="00E65B60" w:rsidRDefault="00E65B60" w:rsidP="008C1CC1">
      <w:pPr>
        <w:spacing w:line="360" w:lineRule="auto"/>
      </w:pPr>
    </w:p>
    <w:p w:rsidR="006816EB" w:rsidRDefault="006816EB" w:rsidP="008C1CC1">
      <w:pPr>
        <w:spacing w:line="360" w:lineRule="auto"/>
      </w:pPr>
    </w:p>
    <w:p w:rsidR="006816EB" w:rsidRDefault="006816EB" w:rsidP="008C1CC1">
      <w:pPr>
        <w:spacing w:line="360" w:lineRule="auto"/>
      </w:pPr>
    </w:p>
    <w:p w:rsidR="00E65B60" w:rsidRPr="00CB56F1" w:rsidRDefault="00E65B60" w:rsidP="00E65B60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Relator: Deputado _______________________________________________</w:t>
      </w:r>
    </w:p>
    <w:p w:rsidR="00E65B60" w:rsidRDefault="00E65B60" w:rsidP="008C1CC1">
      <w:pPr>
        <w:spacing w:line="360" w:lineRule="auto"/>
      </w:pPr>
    </w:p>
    <w:p w:rsidR="0085409D" w:rsidRDefault="0085409D" w:rsidP="008C1CC1">
      <w:pPr>
        <w:spacing w:line="360" w:lineRule="auto"/>
      </w:pPr>
    </w:p>
    <w:p w:rsidR="008C1CC1" w:rsidRPr="00AF14E0" w:rsidRDefault="008C1CC1" w:rsidP="008C1CC1">
      <w:pPr>
        <w:pStyle w:val="Ttulo"/>
        <w:rPr>
          <w:sz w:val="25"/>
          <w:szCs w:val="25"/>
        </w:rPr>
      </w:pPr>
      <w:r w:rsidRPr="00AF14E0">
        <w:rPr>
          <w:sz w:val="25"/>
          <w:szCs w:val="25"/>
        </w:rPr>
        <w:t>I – Relatório</w:t>
      </w:r>
    </w:p>
    <w:p w:rsidR="00D95524" w:rsidRDefault="00DF7A59" w:rsidP="006816EB">
      <w:pPr>
        <w:pStyle w:val="Parecer"/>
        <w:rPr>
          <w:sz w:val="25"/>
          <w:szCs w:val="25"/>
        </w:rPr>
      </w:pPr>
      <w:r w:rsidRPr="00997088">
        <w:rPr>
          <w:sz w:val="25"/>
          <w:szCs w:val="25"/>
        </w:rPr>
        <w:t>Foi apresentado pelo Deput</w:t>
      </w:r>
      <w:r w:rsidR="00141783" w:rsidRPr="00997088">
        <w:rPr>
          <w:sz w:val="25"/>
          <w:szCs w:val="25"/>
        </w:rPr>
        <w:t>ado</w:t>
      </w:r>
      <w:r w:rsidR="008D62C3">
        <w:rPr>
          <w:sz w:val="25"/>
          <w:szCs w:val="25"/>
        </w:rPr>
        <w:t xml:space="preserve"> </w:t>
      </w:r>
      <w:r w:rsidR="00D95524" w:rsidRPr="00D95524">
        <w:rPr>
          <w:sz w:val="25"/>
          <w:szCs w:val="25"/>
        </w:rPr>
        <w:t xml:space="preserve">Silvio Fávero </w:t>
      </w:r>
      <w:r w:rsidR="00D95524">
        <w:rPr>
          <w:sz w:val="25"/>
          <w:szCs w:val="25"/>
        </w:rPr>
        <w:t xml:space="preserve">o </w:t>
      </w:r>
      <w:r w:rsidR="008C1CC1" w:rsidRPr="00997088">
        <w:rPr>
          <w:sz w:val="25"/>
          <w:szCs w:val="25"/>
        </w:rPr>
        <w:t xml:space="preserve">presente Projeto de </w:t>
      </w:r>
      <w:r w:rsidR="00201A6E" w:rsidRPr="00997088">
        <w:rPr>
          <w:sz w:val="25"/>
          <w:szCs w:val="25"/>
        </w:rPr>
        <w:t xml:space="preserve">Lei </w:t>
      </w:r>
      <w:r w:rsidR="008C1CC1" w:rsidRPr="00997088">
        <w:rPr>
          <w:sz w:val="25"/>
          <w:szCs w:val="25"/>
        </w:rPr>
        <w:t xml:space="preserve">nº </w:t>
      </w:r>
      <w:r w:rsidR="00D95524">
        <w:rPr>
          <w:sz w:val="25"/>
          <w:szCs w:val="25"/>
        </w:rPr>
        <w:t>361</w:t>
      </w:r>
      <w:r w:rsidR="00734851" w:rsidRPr="00997088">
        <w:rPr>
          <w:sz w:val="25"/>
          <w:szCs w:val="25"/>
        </w:rPr>
        <w:t>/201</w:t>
      </w:r>
      <w:r w:rsidR="006816EB">
        <w:rPr>
          <w:sz w:val="25"/>
          <w:szCs w:val="25"/>
        </w:rPr>
        <w:t>9</w:t>
      </w:r>
      <w:r w:rsidR="008C1CC1" w:rsidRPr="00997088">
        <w:rPr>
          <w:sz w:val="25"/>
          <w:szCs w:val="25"/>
        </w:rPr>
        <w:t xml:space="preserve"> que</w:t>
      </w:r>
      <w:r w:rsidR="00D95524">
        <w:rPr>
          <w:sz w:val="25"/>
          <w:szCs w:val="25"/>
        </w:rPr>
        <w:t xml:space="preserve"> </w:t>
      </w:r>
      <w:r w:rsidR="00D95524" w:rsidRPr="00D95524">
        <w:rPr>
          <w:sz w:val="25"/>
          <w:szCs w:val="25"/>
        </w:rPr>
        <w:t xml:space="preserve">Cria </w:t>
      </w:r>
      <w:r w:rsidR="008069DB">
        <w:rPr>
          <w:sz w:val="25"/>
          <w:szCs w:val="25"/>
        </w:rPr>
        <w:t>na Rede</w:t>
      </w:r>
      <w:r w:rsidR="00D95524" w:rsidRPr="00D95524">
        <w:rPr>
          <w:sz w:val="25"/>
          <w:szCs w:val="25"/>
        </w:rPr>
        <w:t xml:space="preserve"> Pública de Educação e na estrutura organizacional da Polícia Militar e do</w:t>
      </w:r>
      <w:r w:rsidR="00D95524">
        <w:rPr>
          <w:sz w:val="25"/>
          <w:szCs w:val="25"/>
        </w:rPr>
        <w:t xml:space="preserve"> </w:t>
      </w:r>
      <w:r w:rsidR="00D95524" w:rsidRPr="00D95524">
        <w:rPr>
          <w:sz w:val="25"/>
          <w:szCs w:val="25"/>
        </w:rPr>
        <w:t>Corpo de Bombeiros do Estado de Mato</w:t>
      </w:r>
      <w:r w:rsidR="008069DB">
        <w:rPr>
          <w:sz w:val="25"/>
          <w:szCs w:val="25"/>
        </w:rPr>
        <w:t xml:space="preserve"> Grosso, os Colégios Militares</w:t>
      </w:r>
      <w:r w:rsidR="00D95524" w:rsidRPr="00D95524">
        <w:rPr>
          <w:sz w:val="25"/>
          <w:szCs w:val="25"/>
        </w:rPr>
        <w:t xml:space="preserve"> – CMMT</w:t>
      </w:r>
      <w:r w:rsidR="008069DB">
        <w:rPr>
          <w:sz w:val="25"/>
          <w:szCs w:val="25"/>
        </w:rPr>
        <w:t xml:space="preserve"> </w:t>
      </w:r>
      <w:r w:rsidR="00D95524" w:rsidRPr="00D95524">
        <w:rPr>
          <w:sz w:val="25"/>
          <w:szCs w:val="25"/>
        </w:rPr>
        <w:t>e</w:t>
      </w:r>
      <w:r w:rsidR="008069DB">
        <w:rPr>
          <w:sz w:val="25"/>
          <w:szCs w:val="25"/>
        </w:rPr>
        <w:t xml:space="preserve"> </w:t>
      </w:r>
      <w:r w:rsidR="00D95524" w:rsidRPr="00D95524">
        <w:rPr>
          <w:sz w:val="25"/>
          <w:szCs w:val="25"/>
        </w:rPr>
        <w:t>dá</w:t>
      </w:r>
      <w:r w:rsidR="008069DB">
        <w:rPr>
          <w:sz w:val="25"/>
          <w:szCs w:val="25"/>
        </w:rPr>
        <w:t xml:space="preserve"> </w:t>
      </w:r>
      <w:r w:rsidR="00D95524" w:rsidRPr="00D95524">
        <w:rPr>
          <w:sz w:val="25"/>
          <w:szCs w:val="25"/>
        </w:rPr>
        <w:t>outras</w:t>
      </w:r>
      <w:r w:rsidR="00D95524">
        <w:rPr>
          <w:sz w:val="25"/>
          <w:szCs w:val="25"/>
        </w:rPr>
        <w:t xml:space="preserve"> </w:t>
      </w:r>
      <w:r w:rsidR="00D95524" w:rsidRPr="00D95524">
        <w:rPr>
          <w:sz w:val="25"/>
          <w:szCs w:val="25"/>
        </w:rPr>
        <w:t>providências</w:t>
      </w:r>
      <w:r w:rsidR="00D95524">
        <w:rPr>
          <w:sz w:val="25"/>
          <w:szCs w:val="25"/>
        </w:rPr>
        <w:t>.</w:t>
      </w:r>
    </w:p>
    <w:p w:rsidR="00312CB1" w:rsidRDefault="008C1CC1" w:rsidP="00312CB1">
      <w:pPr>
        <w:pStyle w:val="Parecer"/>
        <w:rPr>
          <w:sz w:val="25"/>
          <w:szCs w:val="25"/>
        </w:rPr>
      </w:pPr>
      <w:r w:rsidRPr="00AF14E0">
        <w:rPr>
          <w:sz w:val="25"/>
          <w:szCs w:val="25"/>
        </w:rPr>
        <w:t>A Propositura foi recebida e registrada pela Secretaria d</w:t>
      </w:r>
      <w:r w:rsidR="00421DB3">
        <w:rPr>
          <w:sz w:val="25"/>
          <w:szCs w:val="25"/>
        </w:rPr>
        <w:t xml:space="preserve">e Serviços Legislativos no dia </w:t>
      </w:r>
      <w:r w:rsidR="00312CB1">
        <w:rPr>
          <w:sz w:val="25"/>
          <w:szCs w:val="25"/>
        </w:rPr>
        <w:t>29</w:t>
      </w:r>
      <w:r w:rsidRPr="00AF14E0">
        <w:rPr>
          <w:sz w:val="25"/>
          <w:szCs w:val="25"/>
        </w:rPr>
        <w:t>.</w:t>
      </w:r>
      <w:r w:rsidR="006816EB">
        <w:rPr>
          <w:sz w:val="25"/>
          <w:szCs w:val="25"/>
        </w:rPr>
        <w:t>0</w:t>
      </w:r>
      <w:r w:rsidR="00312CB1">
        <w:rPr>
          <w:sz w:val="25"/>
          <w:szCs w:val="25"/>
        </w:rPr>
        <w:t>3</w:t>
      </w:r>
      <w:r w:rsidRPr="00AF14E0">
        <w:rPr>
          <w:sz w:val="25"/>
          <w:szCs w:val="25"/>
        </w:rPr>
        <w:t>.</w:t>
      </w:r>
      <w:r w:rsidR="004E42FE">
        <w:rPr>
          <w:sz w:val="25"/>
          <w:szCs w:val="25"/>
        </w:rPr>
        <w:t>201</w:t>
      </w:r>
      <w:r w:rsidR="006816EB">
        <w:rPr>
          <w:sz w:val="25"/>
          <w:szCs w:val="25"/>
        </w:rPr>
        <w:t>9</w:t>
      </w:r>
      <w:r w:rsidR="008069DB">
        <w:rPr>
          <w:sz w:val="25"/>
          <w:szCs w:val="25"/>
        </w:rPr>
        <w:t xml:space="preserve">. Posteriormente, </w:t>
      </w:r>
      <w:r w:rsidR="00312CB1" w:rsidRPr="008069DB">
        <w:rPr>
          <w:sz w:val="25"/>
          <w:szCs w:val="25"/>
        </w:rPr>
        <w:t>foi apresentado pelo autor do Projeto, o Substitutivo nº</w:t>
      </w:r>
      <w:r w:rsidR="00AF17AD">
        <w:rPr>
          <w:sz w:val="25"/>
          <w:szCs w:val="25"/>
        </w:rPr>
        <w:t xml:space="preserve"> 0</w:t>
      </w:r>
      <w:r w:rsidR="00312CB1" w:rsidRPr="008069DB">
        <w:rPr>
          <w:sz w:val="25"/>
          <w:szCs w:val="25"/>
        </w:rPr>
        <w:t>1</w:t>
      </w:r>
      <w:r w:rsidR="008069DB" w:rsidRPr="008069DB">
        <w:rPr>
          <w:sz w:val="25"/>
          <w:szCs w:val="25"/>
        </w:rPr>
        <w:t xml:space="preserve">. </w:t>
      </w:r>
    </w:p>
    <w:p w:rsidR="008D62C3" w:rsidRDefault="008069DB" w:rsidP="008069DB">
      <w:pPr>
        <w:pStyle w:val="Parecer"/>
        <w:rPr>
          <w:sz w:val="25"/>
          <w:szCs w:val="25"/>
        </w:rPr>
      </w:pPr>
      <w:r>
        <w:rPr>
          <w:sz w:val="25"/>
          <w:szCs w:val="25"/>
        </w:rPr>
        <w:t>No</w:t>
      </w:r>
      <w:r w:rsidRPr="008D62C3">
        <w:rPr>
          <w:sz w:val="25"/>
          <w:szCs w:val="25"/>
        </w:rPr>
        <w:t xml:space="preserve"> dia 11.04.2019, as Lideranças Partidárias apresentaram o requerimento de Dispensa de Pauta</w:t>
      </w:r>
      <w:r>
        <w:rPr>
          <w:sz w:val="25"/>
          <w:szCs w:val="25"/>
        </w:rPr>
        <w:t xml:space="preserve">, após aprovado, a Propositura foi encaminhada para </w:t>
      </w:r>
      <w:r w:rsidR="008C1CC1" w:rsidRPr="00AF14E0">
        <w:rPr>
          <w:sz w:val="25"/>
          <w:szCs w:val="25"/>
        </w:rPr>
        <w:t>esta comissão</w:t>
      </w:r>
      <w:r>
        <w:rPr>
          <w:sz w:val="25"/>
          <w:szCs w:val="25"/>
        </w:rPr>
        <w:t xml:space="preserve"> </w:t>
      </w:r>
      <w:r w:rsidR="008C1CC1" w:rsidRPr="00AF14E0">
        <w:rPr>
          <w:sz w:val="25"/>
          <w:szCs w:val="25"/>
        </w:rPr>
        <w:t xml:space="preserve">no dia </w:t>
      </w:r>
      <w:r w:rsidR="00312CB1">
        <w:rPr>
          <w:sz w:val="25"/>
          <w:szCs w:val="25"/>
        </w:rPr>
        <w:t>11.04</w:t>
      </w:r>
      <w:r w:rsidR="009B006C">
        <w:rPr>
          <w:sz w:val="25"/>
          <w:szCs w:val="25"/>
        </w:rPr>
        <w:t>.</w:t>
      </w:r>
      <w:r w:rsidR="004E42FE">
        <w:rPr>
          <w:sz w:val="25"/>
          <w:szCs w:val="25"/>
        </w:rPr>
        <w:t>201</w:t>
      </w:r>
      <w:r w:rsidR="00997088">
        <w:rPr>
          <w:sz w:val="25"/>
          <w:szCs w:val="25"/>
        </w:rPr>
        <w:t>9</w:t>
      </w:r>
      <w:r w:rsidR="00312CB1">
        <w:rPr>
          <w:sz w:val="25"/>
          <w:szCs w:val="25"/>
        </w:rPr>
        <w:t xml:space="preserve">, </w:t>
      </w:r>
      <w:r w:rsidR="008C1CC1" w:rsidRPr="00AF14E0">
        <w:rPr>
          <w:sz w:val="25"/>
          <w:szCs w:val="25"/>
        </w:rPr>
        <w:t xml:space="preserve">sendo recebida no dia </w:t>
      </w:r>
      <w:r w:rsidR="006816EB">
        <w:rPr>
          <w:sz w:val="25"/>
          <w:szCs w:val="25"/>
        </w:rPr>
        <w:t>14</w:t>
      </w:r>
      <w:r w:rsidR="00BC3E43" w:rsidRPr="00AF14E0">
        <w:rPr>
          <w:sz w:val="25"/>
          <w:szCs w:val="25"/>
        </w:rPr>
        <w:t>.</w:t>
      </w:r>
      <w:r w:rsidR="001579D8">
        <w:rPr>
          <w:sz w:val="25"/>
          <w:szCs w:val="25"/>
        </w:rPr>
        <w:t>0</w:t>
      </w:r>
      <w:r w:rsidR="006816EB">
        <w:rPr>
          <w:sz w:val="25"/>
          <w:szCs w:val="25"/>
        </w:rPr>
        <w:t>3</w:t>
      </w:r>
      <w:r w:rsidR="00BC3E43" w:rsidRPr="00AF14E0">
        <w:rPr>
          <w:sz w:val="25"/>
          <w:szCs w:val="25"/>
        </w:rPr>
        <w:t>.201</w:t>
      </w:r>
      <w:r w:rsidR="00997088">
        <w:rPr>
          <w:sz w:val="25"/>
          <w:szCs w:val="25"/>
        </w:rPr>
        <w:t>9</w:t>
      </w:r>
      <w:r w:rsidR="008C1CC1" w:rsidRPr="00AF14E0">
        <w:rPr>
          <w:sz w:val="25"/>
          <w:szCs w:val="25"/>
        </w:rPr>
        <w:t xml:space="preserve">, tudo conforme as folhas nº 02 e </w:t>
      </w:r>
      <w:r w:rsidR="00F140F2">
        <w:rPr>
          <w:sz w:val="25"/>
          <w:szCs w:val="25"/>
        </w:rPr>
        <w:t>0</w:t>
      </w:r>
      <w:r w:rsidR="00312CB1">
        <w:rPr>
          <w:sz w:val="25"/>
          <w:szCs w:val="25"/>
        </w:rPr>
        <w:t>3</w:t>
      </w:r>
      <w:r w:rsidR="008C1CC1" w:rsidRPr="00AF14E0">
        <w:rPr>
          <w:sz w:val="25"/>
          <w:szCs w:val="25"/>
        </w:rPr>
        <w:t xml:space="preserve">/verso. </w:t>
      </w:r>
    </w:p>
    <w:p w:rsidR="008C1CC1" w:rsidRDefault="008C1CC1" w:rsidP="008C1CC1">
      <w:pPr>
        <w:pStyle w:val="Parecer"/>
        <w:rPr>
          <w:sz w:val="25"/>
          <w:szCs w:val="25"/>
        </w:rPr>
      </w:pPr>
      <w:r w:rsidRPr="00AF14E0">
        <w:rPr>
          <w:sz w:val="25"/>
          <w:szCs w:val="25"/>
        </w:rPr>
        <w:t>É o relatório.</w:t>
      </w:r>
    </w:p>
    <w:p w:rsidR="008069DB" w:rsidRDefault="008069DB" w:rsidP="008C1CC1">
      <w:pPr>
        <w:pStyle w:val="Parecer"/>
        <w:rPr>
          <w:sz w:val="25"/>
          <w:szCs w:val="25"/>
        </w:rPr>
      </w:pPr>
    </w:p>
    <w:p w:rsidR="008069DB" w:rsidRDefault="008069DB" w:rsidP="008C1CC1">
      <w:pPr>
        <w:pStyle w:val="Parecer"/>
        <w:rPr>
          <w:sz w:val="25"/>
          <w:szCs w:val="25"/>
        </w:rPr>
      </w:pPr>
    </w:p>
    <w:p w:rsidR="008C1CC1" w:rsidRPr="00AF14E0" w:rsidRDefault="008C1CC1" w:rsidP="008C1CC1">
      <w:pPr>
        <w:pStyle w:val="NormalWeb"/>
        <w:spacing w:before="0" w:beforeAutospacing="0" w:after="0" w:afterAutospacing="0"/>
        <w:jc w:val="center"/>
        <w:rPr>
          <w:b/>
          <w:color w:val="000000"/>
          <w:sz w:val="25"/>
          <w:szCs w:val="25"/>
          <w:u w:val="single"/>
        </w:rPr>
      </w:pPr>
      <w:r w:rsidRPr="00AF14E0">
        <w:rPr>
          <w:b/>
          <w:color w:val="000000"/>
          <w:sz w:val="25"/>
          <w:szCs w:val="25"/>
          <w:u w:val="single"/>
        </w:rPr>
        <w:lastRenderedPageBreak/>
        <w:t>II – Parecer</w:t>
      </w:r>
    </w:p>
    <w:p w:rsidR="008C1CC1" w:rsidRPr="00B6196F" w:rsidRDefault="008C1CC1" w:rsidP="008C1CC1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8C1CC1" w:rsidRDefault="008C1CC1" w:rsidP="008C1CC1">
      <w:pPr>
        <w:pStyle w:val="Parecer"/>
        <w:rPr>
          <w:color w:val="000000"/>
          <w:sz w:val="25"/>
          <w:szCs w:val="25"/>
        </w:rPr>
      </w:pPr>
      <w:r w:rsidRPr="00AF14E0">
        <w:rPr>
          <w:sz w:val="25"/>
          <w:szCs w:val="25"/>
        </w:rPr>
        <w:t>Cabe a esta Comissão, de acordo com o Art. 369, inciso III, do Regimento Interno, manifestar-se quanto ao mérito de todas as proposições oferecidas à deliberação da Casa e assuntos concernentes a</w:t>
      </w:r>
      <w:r w:rsidRPr="00AF14E0">
        <w:rPr>
          <w:color w:val="000000"/>
          <w:sz w:val="25"/>
          <w:szCs w:val="25"/>
        </w:rPr>
        <w:t xml:space="preserve"> educação e instrução pública ou particular a tudo que disser respeito ao desenvolvimento educacional, artístico e desportivo.</w:t>
      </w:r>
    </w:p>
    <w:p w:rsidR="006662EA" w:rsidRDefault="006662EA" w:rsidP="008C1CC1">
      <w:pPr>
        <w:pStyle w:val="Parecer"/>
        <w:rPr>
          <w:sz w:val="25"/>
          <w:szCs w:val="25"/>
        </w:rPr>
      </w:pPr>
      <w:r>
        <w:rPr>
          <w:sz w:val="25"/>
          <w:szCs w:val="25"/>
        </w:rPr>
        <w:t>O Substitutivo Integral nº 01, tem como objetivo c</w:t>
      </w:r>
      <w:r w:rsidRPr="00FC733C">
        <w:rPr>
          <w:sz w:val="25"/>
          <w:szCs w:val="25"/>
        </w:rPr>
        <w:t>ria</w:t>
      </w:r>
      <w:r>
        <w:rPr>
          <w:sz w:val="25"/>
          <w:szCs w:val="25"/>
        </w:rPr>
        <w:t xml:space="preserve">r </w:t>
      </w:r>
      <w:r w:rsidRPr="00FC733C">
        <w:rPr>
          <w:sz w:val="25"/>
          <w:szCs w:val="25"/>
        </w:rPr>
        <w:t>o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Programa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de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gestão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compartilhada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“Cívico-Militar” para a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criação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ou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transformação de unidades específicas da rede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pública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de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ensino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fundamental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médio</w:t>
      </w:r>
      <w:r>
        <w:rPr>
          <w:sz w:val="25"/>
          <w:szCs w:val="25"/>
        </w:rPr>
        <w:t xml:space="preserve"> </w:t>
      </w:r>
      <w:r w:rsidRPr="00FC733C">
        <w:rPr>
          <w:sz w:val="25"/>
          <w:szCs w:val="25"/>
        </w:rPr>
        <w:t>d</w:t>
      </w:r>
      <w:r>
        <w:rPr>
          <w:sz w:val="25"/>
          <w:szCs w:val="25"/>
        </w:rPr>
        <w:t xml:space="preserve">o </w:t>
      </w:r>
      <w:r w:rsidRPr="00FC733C">
        <w:rPr>
          <w:sz w:val="25"/>
          <w:szCs w:val="25"/>
        </w:rPr>
        <w:t xml:space="preserve">Estado de Mato Grosso em Escolas </w:t>
      </w:r>
      <w:proofErr w:type="gramStart"/>
      <w:r w:rsidRPr="00FC733C">
        <w:rPr>
          <w:sz w:val="25"/>
          <w:szCs w:val="25"/>
        </w:rPr>
        <w:t>Militares –EMMT</w:t>
      </w:r>
      <w:proofErr w:type="gramEnd"/>
      <w:r w:rsidRPr="00FC733C">
        <w:rPr>
          <w:sz w:val="25"/>
          <w:szCs w:val="25"/>
        </w:rPr>
        <w:t>, e dá outras providências</w:t>
      </w:r>
    </w:p>
    <w:p w:rsidR="00F2270A" w:rsidRDefault="00C10944" w:rsidP="00F2270A">
      <w:pPr>
        <w:pStyle w:val="Parecer"/>
        <w:rPr>
          <w:sz w:val="25"/>
          <w:szCs w:val="25"/>
        </w:rPr>
      </w:pPr>
      <w:r w:rsidRPr="00C10944">
        <w:rPr>
          <w:sz w:val="25"/>
          <w:szCs w:val="25"/>
        </w:rPr>
        <w:t>Entendemos que todas as Escolas Públicas deveriam ser um ambiente seguro e não violento, mas infelizmente não é a realidade, hoje as escolas públicas enfrentam diversos problemas como professores desmotivados, baixos salários, infraestrutura inadequada, ainda tem a preocupação com a violência e uso de drogas dentro das escolas. A presença de drogas dentro das escolas é um problema tão presente, que o Governo Estadual/SEDUC</w:t>
      </w:r>
      <w:proofErr w:type="gramStart"/>
      <w:r w:rsidRPr="00C10944">
        <w:rPr>
          <w:sz w:val="25"/>
          <w:szCs w:val="25"/>
        </w:rPr>
        <w:t>/MT)</w:t>
      </w:r>
      <w:proofErr w:type="gramEnd"/>
      <w:r w:rsidRPr="00C10944">
        <w:rPr>
          <w:sz w:val="25"/>
          <w:szCs w:val="25"/>
        </w:rPr>
        <w:t>, em parceria com diversos Órgãos, mantém o programa de “prevenção à violência e as drogas nas escolas”.</w:t>
      </w:r>
    </w:p>
    <w:p w:rsidR="00DE0DC3" w:rsidRDefault="00AF17AD" w:rsidP="00F2270A">
      <w:pPr>
        <w:pStyle w:val="Parecer"/>
        <w:rPr>
          <w:sz w:val="25"/>
          <w:szCs w:val="25"/>
        </w:rPr>
      </w:pPr>
      <w:r>
        <w:rPr>
          <w:sz w:val="25"/>
          <w:szCs w:val="25"/>
        </w:rPr>
        <w:t>Convém destacar que devido ao aumento da</w:t>
      </w:r>
      <w:r w:rsidR="00DE0DC3">
        <w:rPr>
          <w:sz w:val="25"/>
          <w:szCs w:val="25"/>
        </w:rPr>
        <w:t xml:space="preserve"> violência dentro das escolas,</w:t>
      </w:r>
      <w:r>
        <w:rPr>
          <w:sz w:val="25"/>
          <w:szCs w:val="25"/>
        </w:rPr>
        <w:t xml:space="preserve"> muitos Estados estão passando a gestão</w:t>
      </w:r>
      <w:r w:rsidR="00DE0DC3">
        <w:rPr>
          <w:sz w:val="25"/>
          <w:szCs w:val="25"/>
        </w:rPr>
        <w:t>, principa</w:t>
      </w:r>
      <w:r w:rsidR="00DE0DC3" w:rsidRPr="007C64F4">
        <w:rPr>
          <w:sz w:val="25"/>
          <w:szCs w:val="25"/>
        </w:rPr>
        <w:t xml:space="preserve">lmente </w:t>
      </w:r>
      <w:r w:rsidR="00DE0DC3">
        <w:rPr>
          <w:sz w:val="25"/>
          <w:szCs w:val="25"/>
        </w:rPr>
        <w:t>d</w:t>
      </w:r>
      <w:r w:rsidR="00DE0DC3" w:rsidRPr="007C64F4">
        <w:rPr>
          <w:sz w:val="25"/>
          <w:szCs w:val="25"/>
        </w:rPr>
        <w:t>as</w:t>
      </w:r>
      <w:r w:rsidR="00DE0DC3">
        <w:rPr>
          <w:sz w:val="25"/>
          <w:szCs w:val="25"/>
        </w:rPr>
        <w:t xml:space="preserve"> Escolas Públicas </w:t>
      </w:r>
      <w:r w:rsidR="00DE0DC3" w:rsidRPr="007C64F4">
        <w:rPr>
          <w:sz w:val="25"/>
          <w:szCs w:val="25"/>
        </w:rPr>
        <w:t>que estão localizadas em áreas de vulnerabilidade social, econômica e cultural,</w:t>
      </w:r>
      <w:r w:rsidR="00DE0DC3">
        <w:rPr>
          <w:sz w:val="25"/>
          <w:szCs w:val="25"/>
        </w:rPr>
        <w:t xml:space="preserve"> como uma estratégia para diminuir furtos, roubos e drogas nessas regiões.</w:t>
      </w:r>
    </w:p>
    <w:p w:rsidR="00F2270A" w:rsidRDefault="00F2270A" w:rsidP="00F2270A">
      <w:pPr>
        <w:pStyle w:val="Parecer"/>
        <w:rPr>
          <w:sz w:val="25"/>
          <w:szCs w:val="25"/>
        </w:rPr>
      </w:pPr>
      <w:r w:rsidRPr="00F2270A">
        <w:rPr>
          <w:sz w:val="25"/>
          <w:szCs w:val="25"/>
        </w:rPr>
        <w:t xml:space="preserve">Um levantamento feito </w:t>
      </w:r>
      <w:r>
        <w:rPr>
          <w:sz w:val="25"/>
          <w:szCs w:val="25"/>
        </w:rPr>
        <w:t>pela Revista ÉPOCA</w:t>
      </w:r>
      <w:r w:rsidR="000675D7">
        <w:rPr>
          <w:sz w:val="25"/>
          <w:szCs w:val="25"/>
        </w:rPr>
        <w:t xml:space="preserve"> destacou</w:t>
      </w:r>
      <w:r>
        <w:rPr>
          <w:sz w:val="25"/>
          <w:szCs w:val="25"/>
        </w:rPr>
        <w:t xml:space="preserve"> </w:t>
      </w:r>
      <w:r w:rsidRPr="00F2270A">
        <w:rPr>
          <w:sz w:val="25"/>
          <w:szCs w:val="25"/>
        </w:rPr>
        <w:t xml:space="preserve">que, de 2013 a 2018, o número de escolas estaduais geridas pela Polícia Militar saltou de 39 para 122 em 14 estados da Federação — um aumento de 212%. Em 2019, outras 70 escolas deverão ser colocadas sob a gestão de militares nesses estados. O fenômeno se reproduz por todo o país, mas com mais intensidade nos estados do Norte e do Centro-Oeste. Amazonas já conta com 15 escolas administradas pela PM. Em Roraima, das 382 escolas da rede estadual de ensino, 18 unidades foram militarizadas, totalizando 20 mil alunos </w:t>
      </w:r>
      <w:proofErr w:type="gramStart"/>
      <w:r w:rsidRPr="00F2270A">
        <w:rPr>
          <w:sz w:val="25"/>
          <w:szCs w:val="25"/>
        </w:rPr>
        <w:t>sob jurisdição</w:t>
      </w:r>
      <w:proofErr w:type="gramEnd"/>
      <w:r w:rsidRPr="00F2270A">
        <w:rPr>
          <w:sz w:val="25"/>
          <w:szCs w:val="25"/>
        </w:rPr>
        <w:t xml:space="preserve"> militar.</w:t>
      </w:r>
    </w:p>
    <w:p w:rsidR="00A1678A" w:rsidRDefault="00A1678A" w:rsidP="00F2270A">
      <w:pPr>
        <w:pStyle w:val="Parecer"/>
        <w:rPr>
          <w:sz w:val="25"/>
          <w:szCs w:val="25"/>
        </w:rPr>
      </w:pPr>
      <w:r>
        <w:rPr>
          <w:sz w:val="25"/>
          <w:szCs w:val="25"/>
        </w:rPr>
        <w:t xml:space="preserve">. </w:t>
      </w:r>
    </w:p>
    <w:p w:rsidR="00A1678A" w:rsidRDefault="007C64F4" w:rsidP="00F2270A">
      <w:pPr>
        <w:pStyle w:val="Parecer"/>
        <w:rPr>
          <w:sz w:val="25"/>
          <w:szCs w:val="25"/>
        </w:rPr>
      </w:pPr>
      <w:r>
        <w:rPr>
          <w:sz w:val="25"/>
          <w:szCs w:val="25"/>
        </w:rPr>
        <w:lastRenderedPageBreak/>
        <w:t>Convém destacar ainda</w:t>
      </w:r>
      <w:r w:rsidR="00AF17AD">
        <w:rPr>
          <w:sz w:val="25"/>
          <w:szCs w:val="25"/>
        </w:rPr>
        <w:t>,</w:t>
      </w:r>
      <w:r>
        <w:rPr>
          <w:sz w:val="25"/>
          <w:szCs w:val="25"/>
        </w:rPr>
        <w:t xml:space="preserve"> que as Escolas que já estão sendo administradas pela Polícia Militar estão tendo resultados bem acima das demais escolas Públicas.</w:t>
      </w:r>
    </w:p>
    <w:p w:rsidR="007C64F4" w:rsidRDefault="007C64F4" w:rsidP="007C64F4">
      <w:pPr>
        <w:pStyle w:val="Parecer"/>
        <w:rPr>
          <w:sz w:val="25"/>
          <w:szCs w:val="25"/>
        </w:rPr>
      </w:pPr>
      <w:r>
        <w:rPr>
          <w:sz w:val="25"/>
          <w:szCs w:val="25"/>
        </w:rPr>
        <w:t xml:space="preserve">Assim, Somos favoráveis ao Projeto de Lei nº 361, pois o Programa apresentado tem como objetivo </w:t>
      </w:r>
      <w:r w:rsidRPr="000C65AE">
        <w:rPr>
          <w:sz w:val="25"/>
          <w:szCs w:val="25"/>
        </w:rPr>
        <w:t>oferecer ao aluno</w:t>
      </w:r>
      <w:r>
        <w:rPr>
          <w:sz w:val="25"/>
          <w:szCs w:val="25"/>
        </w:rPr>
        <w:t xml:space="preserve"> uma </w:t>
      </w:r>
      <w:r w:rsidRPr="000C65AE">
        <w:rPr>
          <w:sz w:val="25"/>
          <w:szCs w:val="25"/>
        </w:rPr>
        <w:t xml:space="preserve">educação formal </w:t>
      </w:r>
      <w:r>
        <w:rPr>
          <w:sz w:val="25"/>
          <w:szCs w:val="25"/>
        </w:rPr>
        <w:t xml:space="preserve">de qualidade, </w:t>
      </w:r>
      <w:r w:rsidRPr="000C65AE">
        <w:rPr>
          <w:sz w:val="25"/>
          <w:szCs w:val="25"/>
        </w:rPr>
        <w:t>baseada em valores cívicos, patrióticos, éticos e morais</w:t>
      </w:r>
      <w:r>
        <w:rPr>
          <w:sz w:val="25"/>
          <w:szCs w:val="25"/>
        </w:rPr>
        <w:t>.</w:t>
      </w:r>
    </w:p>
    <w:p w:rsidR="007C64F4" w:rsidRDefault="007C64F4" w:rsidP="007C64F4">
      <w:pPr>
        <w:pStyle w:val="Parecer"/>
        <w:rPr>
          <w:sz w:val="25"/>
          <w:szCs w:val="25"/>
        </w:rPr>
      </w:pPr>
    </w:p>
    <w:p w:rsidR="007C64F4" w:rsidRDefault="007C64F4" w:rsidP="007C64F4">
      <w:pPr>
        <w:pStyle w:val="Parecer"/>
        <w:rPr>
          <w:sz w:val="25"/>
          <w:szCs w:val="25"/>
        </w:rPr>
      </w:pPr>
      <w:r>
        <w:rPr>
          <w:sz w:val="25"/>
          <w:szCs w:val="25"/>
        </w:rPr>
        <w:t>É o Parecer.</w:t>
      </w:r>
      <w:bookmarkStart w:id="0" w:name="_GoBack"/>
      <w:bookmarkEnd w:id="0"/>
    </w:p>
    <w:p w:rsidR="00A1678A" w:rsidRDefault="00A1678A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0675D7" w:rsidRDefault="000675D7" w:rsidP="00F2270A">
      <w:pPr>
        <w:pStyle w:val="Parecer"/>
        <w:rPr>
          <w:sz w:val="25"/>
          <w:szCs w:val="25"/>
        </w:rPr>
      </w:pPr>
    </w:p>
    <w:p w:rsidR="007C64F4" w:rsidRDefault="007C64F4" w:rsidP="00F2270A">
      <w:pPr>
        <w:pStyle w:val="Parecer"/>
        <w:rPr>
          <w:sz w:val="25"/>
          <w:szCs w:val="25"/>
        </w:rPr>
      </w:pPr>
    </w:p>
    <w:p w:rsidR="00AF17AD" w:rsidRDefault="00AF17AD" w:rsidP="008C1CC1">
      <w:pPr>
        <w:pStyle w:val="NormalWeb"/>
        <w:spacing w:before="0" w:beforeAutospacing="0" w:after="0" w:afterAutospacing="0"/>
        <w:jc w:val="center"/>
        <w:rPr>
          <w:b/>
          <w:color w:val="000000"/>
          <w:sz w:val="25"/>
          <w:szCs w:val="25"/>
          <w:u w:val="single"/>
        </w:rPr>
      </w:pPr>
    </w:p>
    <w:p w:rsidR="008C1CC1" w:rsidRPr="00AF14E0" w:rsidRDefault="008C1CC1" w:rsidP="008C1CC1">
      <w:pPr>
        <w:pStyle w:val="NormalWeb"/>
        <w:spacing w:before="0" w:beforeAutospacing="0" w:after="0" w:afterAutospacing="0"/>
        <w:jc w:val="center"/>
        <w:rPr>
          <w:b/>
          <w:color w:val="000000"/>
          <w:sz w:val="25"/>
          <w:szCs w:val="25"/>
          <w:u w:val="single"/>
        </w:rPr>
      </w:pPr>
      <w:r w:rsidRPr="00AF14E0">
        <w:rPr>
          <w:b/>
          <w:color w:val="000000"/>
          <w:sz w:val="25"/>
          <w:szCs w:val="25"/>
          <w:u w:val="single"/>
        </w:rPr>
        <w:lastRenderedPageBreak/>
        <w:t>III – Voto do Relator</w:t>
      </w:r>
    </w:p>
    <w:p w:rsidR="008C1CC1" w:rsidRPr="00E14300" w:rsidRDefault="008C1CC1" w:rsidP="008C1CC1">
      <w:pPr>
        <w:pStyle w:val="NormalWeb"/>
        <w:spacing w:before="0" w:beforeAutospacing="0" w:after="0" w:afterAutospacing="0"/>
        <w:ind w:firstLine="2880"/>
        <w:jc w:val="both"/>
        <w:rPr>
          <w:b/>
          <w:color w:val="000000"/>
          <w:sz w:val="26"/>
          <w:szCs w:val="26"/>
          <w:u w:val="single"/>
        </w:rPr>
      </w:pPr>
    </w:p>
    <w:p w:rsidR="008C1CC1" w:rsidRPr="00E14300" w:rsidRDefault="008C1CC1" w:rsidP="008C1CC1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E14300">
        <w:rPr>
          <w:color w:val="000000"/>
          <w:sz w:val="26"/>
          <w:szCs w:val="26"/>
        </w:rPr>
        <w:t xml:space="preserve">Pelas razões expostas, quanto ao </w:t>
      </w:r>
      <w:r w:rsidRPr="00E14300">
        <w:rPr>
          <w:b/>
          <w:color w:val="000000"/>
          <w:sz w:val="26"/>
          <w:szCs w:val="26"/>
        </w:rPr>
        <w:t>mérito</w:t>
      </w:r>
      <w:r w:rsidRPr="00E14300">
        <w:rPr>
          <w:color w:val="000000"/>
          <w:sz w:val="26"/>
          <w:szCs w:val="26"/>
        </w:rPr>
        <w:t xml:space="preserve">, voto pela </w:t>
      </w:r>
      <w:r w:rsidRPr="00E14300">
        <w:rPr>
          <w:b/>
          <w:color w:val="000000"/>
          <w:sz w:val="26"/>
          <w:szCs w:val="26"/>
        </w:rPr>
        <w:t>aprovação</w:t>
      </w:r>
      <w:r w:rsidRPr="00E14300">
        <w:rPr>
          <w:color w:val="000000"/>
          <w:sz w:val="26"/>
          <w:szCs w:val="26"/>
        </w:rPr>
        <w:t xml:space="preserve"> do Projeto de </w:t>
      </w:r>
      <w:r w:rsidR="00EC5D56">
        <w:rPr>
          <w:color w:val="000000"/>
          <w:sz w:val="26"/>
          <w:szCs w:val="26"/>
        </w:rPr>
        <w:t>Lei</w:t>
      </w:r>
      <w:r w:rsidRPr="00E14300">
        <w:rPr>
          <w:color w:val="000000"/>
          <w:sz w:val="26"/>
          <w:szCs w:val="26"/>
        </w:rPr>
        <w:t xml:space="preserve"> n° </w:t>
      </w:r>
      <w:r w:rsidR="00FC733C">
        <w:rPr>
          <w:color w:val="000000"/>
          <w:sz w:val="26"/>
          <w:szCs w:val="26"/>
        </w:rPr>
        <w:t>361</w:t>
      </w:r>
      <w:r w:rsidRPr="00E14300">
        <w:rPr>
          <w:color w:val="000000"/>
          <w:sz w:val="26"/>
          <w:szCs w:val="26"/>
        </w:rPr>
        <w:t>/</w:t>
      </w:r>
      <w:r w:rsidR="004E42FE">
        <w:rPr>
          <w:color w:val="000000"/>
          <w:sz w:val="26"/>
          <w:szCs w:val="26"/>
        </w:rPr>
        <w:t>201</w:t>
      </w:r>
      <w:r w:rsidR="00F5083F">
        <w:rPr>
          <w:color w:val="000000"/>
          <w:sz w:val="26"/>
          <w:szCs w:val="26"/>
        </w:rPr>
        <w:t>9</w:t>
      </w:r>
      <w:r w:rsidRPr="00E14300">
        <w:rPr>
          <w:color w:val="000000"/>
          <w:sz w:val="26"/>
          <w:szCs w:val="26"/>
        </w:rPr>
        <w:t xml:space="preserve">, de Autoria </w:t>
      </w:r>
      <w:r>
        <w:rPr>
          <w:color w:val="000000"/>
          <w:sz w:val="26"/>
          <w:szCs w:val="26"/>
        </w:rPr>
        <w:t xml:space="preserve">do Deputado </w:t>
      </w:r>
      <w:r w:rsidR="008D62C3" w:rsidRPr="008D62C3">
        <w:rPr>
          <w:color w:val="000000"/>
          <w:sz w:val="26"/>
          <w:szCs w:val="26"/>
        </w:rPr>
        <w:t>Silvio Fávero</w:t>
      </w:r>
      <w:r w:rsidR="00B6212A">
        <w:rPr>
          <w:color w:val="000000"/>
          <w:sz w:val="26"/>
          <w:szCs w:val="26"/>
        </w:rPr>
        <w:t>,</w:t>
      </w:r>
      <w:r w:rsidR="00B6212A" w:rsidRPr="00B6212A">
        <w:rPr>
          <w:color w:val="000000"/>
          <w:sz w:val="26"/>
          <w:szCs w:val="26"/>
        </w:rPr>
        <w:t xml:space="preserve"> </w:t>
      </w:r>
      <w:r w:rsidR="00B6212A">
        <w:rPr>
          <w:color w:val="000000"/>
          <w:sz w:val="26"/>
          <w:szCs w:val="26"/>
        </w:rPr>
        <w:t>nos moldes do Substitutivo Integral nº 01</w:t>
      </w:r>
      <w:r w:rsidR="00F5083F">
        <w:rPr>
          <w:color w:val="000000"/>
          <w:sz w:val="26"/>
          <w:szCs w:val="26"/>
        </w:rPr>
        <w:t>.</w:t>
      </w:r>
    </w:p>
    <w:p w:rsidR="008C1CC1" w:rsidRPr="00E14300" w:rsidRDefault="008C1CC1" w:rsidP="00791B39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C1CC1" w:rsidRPr="00E14300" w:rsidRDefault="008C1CC1" w:rsidP="00FC733C">
      <w:pPr>
        <w:ind w:firstLine="851"/>
        <w:jc w:val="right"/>
        <w:rPr>
          <w:color w:val="000000"/>
          <w:sz w:val="26"/>
          <w:szCs w:val="26"/>
        </w:rPr>
      </w:pPr>
      <w:r w:rsidRPr="00E14300">
        <w:rPr>
          <w:color w:val="000000"/>
          <w:sz w:val="26"/>
          <w:szCs w:val="26"/>
        </w:rPr>
        <w:t>Sala das Comissões, em</w:t>
      </w:r>
      <w:r w:rsidR="00FC733C">
        <w:rPr>
          <w:color w:val="000000"/>
          <w:sz w:val="26"/>
          <w:szCs w:val="26"/>
        </w:rPr>
        <w:t xml:space="preserve">          </w:t>
      </w:r>
      <w:proofErr w:type="gramStart"/>
      <w:r w:rsidRPr="00E14300">
        <w:rPr>
          <w:color w:val="000000"/>
          <w:sz w:val="26"/>
          <w:szCs w:val="26"/>
        </w:rPr>
        <w:t>de</w:t>
      </w:r>
      <w:r w:rsidR="00FC733C">
        <w:rPr>
          <w:color w:val="000000"/>
          <w:sz w:val="26"/>
          <w:szCs w:val="26"/>
        </w:rPr>
        <w:t xml:space="preserve">                    </w:t>
      </w:r>
      <w:proofErr w:type="spellStart"/>
      <w:r w:rsidRPr="00E14300">
        <w:rPr>
          <w:color w:val="000000"/>
          <w:sz w:val="26"/>
          <w:szCs w:val="26"/>
        </w:rPr>
        <w:t>de</w:t>
      </w:r>
      <w:proofErr w:type="spellEnd"/>
      <w:proofErr w:type="gramEnd"/>
      <w:r w:rsidR="008069DB">
        <w:rPr>
          <w:color w:val="000000"/>
          <w:sz w:val="26"/>
          <w:szCs w:val="26"/>
        </w:rPr>
        <w:t xml:space="preserve"> </w:t>
      </w:r>
      <w:r w:rsidRPr="00E14300">
        <w:rPr>
          <w:color w:val="000000"/>
          <w:sz w:val="26"/>
          <w:szCs w:val="26"/>
        </w:rPr>
        <w:t>201</w:t>
      </w:r>
      <w:r w:rsidR="00997088">
        <w:rPr>
          <w:color w:val="000000"/>
          <w:sz w:val="26"/>
          <w:szCs w:val="26"/>
        </w:rPr>
        <w:t>9</w:t>
      </w:r>
      <w:r w:rsidRPr="00E14300">
        <w:rPr>
          <w:color w:val="000000"/>
          <w:sz w:val="26"/>
          <w:szCs w:val="26"/>
        </w:rPr>
        <w:t>.</w:t>
      </w:r>
      <w:r w:rsidR="00FC733C">
        <w:rPr>
          <w:color w:val="000000"/>
          <w:sz w:val="26"/>
          <w:szCs w:val="26"/>
        </w:rPr>
        <w:t xml:space="preserve"> </w:t>
      </w:r>
    </w:p>
    <w:p w:rsidR="008C1CC1" w:rsidRPr="00E14300" w:rsidRDefault="008C1CC1" w:rsidP="008C1CC1">
      <w:pPr>
        <w:ind w:firstLine="851"/>
        <w:jc w:val="both"/>
        <w:rPr>
          <w:color w:val="000000"/>
          <w:sz w:val="26"/>
          <w:szCs w:val="26"/>
        </w:rPr>
      </w:pPr>
    </w:p>
    <w:p w:rsidR="008C1CC1" w:rsidRPr="00E14300" w:rsidRDefault="008C1CC1" w:rsidP="008C1CC1">
      <w:pPr>
        <w:ind w:firstLine="851"/>
        <w:jc w:val="both"/>
        <w:rPr>
          <w:color w:val="000000"/>
          <w:sz w:val="26"/>
          <w:szCs w:val="26"/>
        </w:rPr>
      </w:pPr>
    </w:p>
    <w:p w:rsidR="008C1CC1" w:rsidRPr="00AF14E0" w:rsidRDefault="008C1CC1" w:rsidP="008C1CC1">
      <w:pPr>
        <w:jc w:val="center"/>
        <w:rPr>
          <w:b/>
          <w:color w:val="000000"/>
          <w:sz w:val="25"/>
          <w:szCs w:val="25"/>
          <w:u w:val="single"/>
        </w:rPr>
      </w:pPr>
      <w:r w:rsidRPr="00AF14E0">
        <w:rPr>
          <w:b/>
          <w:color w:val="000000"/>
          <w:sz w:val="25"/>
          <w:szCs w:val="25"/>
          <w:u w:val="single"/>
        </w:rPr>
        <w:t>IV – Ficha de Votação</w:t>
      </w:r>
    </w:p>
    <w:p w:rsidR="008C1CC1" w:rsidRPr="00E14300" w:rsidRDefault="008C1CC1" w:rsidP="008C1CC1">
      <w:pPr>
        <w:ind w:firstLine="851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4"/>
      </w:tblGrid>
      <w:tr w:rsidR="008C1CC1" w:rsidRPr="00E14300" w:rsidTr="0013692D">
        <w:trPr>
          <w:trHeight w:val="359"/>
        </w:trPr>
        <w:tc>
          <w:tcPr>
            <w:tcW w:w="9839" w:type="dxa"/>
            <w:vAlign w:val="center"/>
          </w:tcPr>
          <w:p w:rsidR="008C1CC1" w:rsidRPr="00E14300" w:rsidRDefault="008C1CC1" w:rsidP="00AC41AE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E14300">
              <w:rPr>
                <w:rFonts w:eastAsia="Calibri"/>
                <w:color w:val="000000"/>
                <w:sz w:val="26"/>
                <w:szCs w:val="26"/>
              </w:rPr>
              <w:t xml:space="preserve">Projeto de </w:t>
            </w:r>
            <w:r w:rsidR="00EC5D56">
              <w:rPr>
                <w:rFonts w:eastAsia="Calibri"/>
                <w:color w:val="000000"/>
                <w:sz w:val="26"/>
                <w:szCs w:val="26"/>
              </w:rPr>
              <w:t>Lei</w:t>
            </w:r>
            <w:r w:rsidRPr="00E14300">
              <w:rPr>
                <w:rFonts w:eastAsia="Calibri"/>
                <w:color w:val="000000"/>
                <w:sz w:val="26"/>
                <w:szCs w:val="26"/>
              </w:rPr>
              <w:t xml:space="preserve"> nº </w:t>
            </w:r>
            <w:r w:rsidR="008D62C3">
              <w:rPr>
                <w:rFonts w:eastAsia="Calibri"/>
                <w:color w:val="000000"/>
                <w:sz w:val="26"/>
                <w:szCs w:val="26"/>
              </w:rPr>
              <w:t>361</w:t>
            </w:r>
            <w:r w:rsidR="00734851">
              <w:rPr>
                <w:rFonts w:eastAsia="Calibri"/>
                <w:color w:val="000000"/>
                <w:sz w:val="26"/>
                <w:szCs w:val="26"/>
              </w:rPr>
              <w:t>/</w:t>
            </w:r>
            <w:r w:rsidR="004E42FE">
              <w:rPr>
                <w:rFonts w:eastAsia="Calibri"/>
                <w:color w:val="000000"/>
                <w:sz w:val="26"/>
                <w:szCs w:val="26"/>
              </w:rPr>
              <w:t>201</w:t>
            </w:r>
            <w:r w:rsidR="00F5083F">
              <w:rPr>
                <w:rFonts w:eastAsia="Calibri"/>
                <w:color w:val="000000"/>
                <w:sz w:val="26"/>
                <w:szCs w:val="26"/>
              </w:rPr>
              <w:t>9</w:t>
            </w:r>
            <w:r w:rsidRPr="00E14300">
              <w:rPr>
                <w:rFonts w:eastAsia="Calibri"/>
                <w:color w:val="000000"/>
                <w:sz w:val="26"/>
                <w:szCs w:val="26"/>
              </w:rPr>
              <w:t xml:space="preserve"> - Parecer </w:t>
            </w:r>
            <w:r w:rsidRPr="00AC41AE">
              <w:rPr>
                <w:rFonts w:eastAsia="Calibri"/>
                <w:color w:val="000000"/>
                <w:sz w:val="26"/>
                <w:szCs w:val="26"/>
              </w:rPr>
              <w:t>nº</w:t>
            </w:r>
            <w:r w:rsidR="00AC41AE" w:rsidRPr="00AC41AE">
              <w:rPr>
                <w:rFonts w:eastAsia="Calibri"/>
                <w:color w:val="000000"/>
                <w:sz w:val="26"/>
                <w:szCs w:val="26"/>
              </w:rPr>
              <w:t xml:space="preserve"> 3</w:t>
            </w:r>
            <w:r w:rsidR="009404EF" w:rsidRPr="00AC41AE">
              <w:rPr>
                <w:rFonts w:eastAsia="Calibri"/>
                <w:color w:val="000000"/>
                <w:sz w:val="26"/>
                <w:szCs w:val="26"/>
              </w:rPr>
              <w:t>6</w:t>
            </w:r>
            <w:r w:rsidRPr="00AC41AE">
              <w:rPr>
                <w:rFonts w:eastAsia="Calibri"/>
                <w:color w:val="000000"/>
                <w:sz w:val="26"/>
                <w:szCs w:val="26"/>
              </w:rPr>
              <w:t>/201</w:t>
            </w:r>
            <w:r w:rsidR="00997088" w:rsidRPr="00AC41AE">
              <w:rPr>
                <w:rFonts w:eastAsia="Calibri"/>
                <w:color w:val="000000"/>
                <w:sz w:val="26"/>
                <w:szCs w:val="26"/>
              </w:rPr>
              <w:t>9</w:t>
            </w:r>
          </w:p>
        </w:tc>
      </w:tr>
      <w:tr w:rsidR="008C1CC1" w:rsidRPr="00E14300" w:rsidTr="0013692D">
        <w:trPr>
          <w:trHeight w:val="378"/>
        </w:trPr>
        <w:tc>
          <w:tcPr>
            <w:tcW w:w="9839" w:type="dxa"/>
            <w:vAlign w:val="center"/>
          </w:tcPr>
          <w:p w:rsidR="008C1CC1" w:rsidRPr="00E14300" w:rsidRDefault="008C1CC1" w:rsidP="0013692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E14300">
              <w:rPr>
                <w:rFonts w:eastAsia="Calibri"/>
                <w:color w:val="000000"/>
                <w:sz w:val="26"/>
                <w:szCs w:val="26"/>
              </w:rPr>
              <w:t>Reunião da Comissão em________/_______/________</w:t>
            </w:r>
          </w:p>
        </w:tc>
      </w:tr>
      <w:tr w:rsidR="008C1CC1" w:rsidRPr="00E14300" w:rsidTr="0013692D">
        <w:trPr>
          <w:trHeight w:val="378"/>
        </w:trPr>
        <w:tc>
          <w:tcPr>
            <w:tcW w:w="9839" w:type="dxa"/>
            <w:vAlign w:val="center"/>
          </w:tcPr>
          <w:p w:rsidR="008C1CC1" w:rsidRPr="00E14300" w:rsidRDefault="008C1CC1" w:rsidP="00F5083F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E14300">
              <w:rPr>
                <w:rFonts w:eastAsia="Calibri"/>
                <w:color w:val="000000"/>
                <w:sz w:val="26"/>
                <w:szCs w:val="26"/>
              </w:rPr>
              <w:t xml:space="preserve">Presidente: Deputado </w:t>
            </w:r>
            <w:r w:rsidR="00F5083F">
              <w:rPr>
                <w:rFonts w:eastAsia="Calibri"/>
                <w:color w:val="000000"/>
                <w:sz w:val="26"/>
                <w:szCs w:val="26"/>
              </w:rPr>
              <w:t>Thiago Silva</w:t>
            </w:r>
          </w:p>
        </w:tc>
      </w:tr>
      <w:tr w:rsidR="008C1CC1" w:rsidRPr="00E14300" w:rsidTr="0013692D">
        <w:trPr>
          <w:trHeight w:val="378"/>
        </w:trPr>
        <w:tc>
          <w:tcPr>
            <w:tcW w:w="9839" w:type="dxa"/>
            <w:vAlign w:val="center"/>
          </w:tcPr>
          <w:p w:rsidR="008C1CC1" w:rsidRPr="00E14300" w:rsidRDefault="008C1CC1" w:rsidP="0013692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E14300">
              <w:rPr>
                <w:rFonts w:eastAsia="Calibri"/>
                <w:color w:val="000000"/>
                <w:sz w:val="26"/>
                <w:szCs w:val="26"/>
              </w:rPr>
              <w:t>Relator:</w:t>
            </w:r>
          </w:p>
        </w:tc>
      </w:tr>
    </w:tbl>
    <w:p w:rsidR="008C1CC1" w:rsidRPr="00E14300" w:rsidRDefault="008C1CC1" w:rsidP="008C1CC1">
      <w:pPr>
        <w:ind w:firstLine="851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4"/>
      </w:tblGrid>
      <w:tr w:rsidR="008C1CC1" w:rsidRPr="00E14300" w:rsidTr="0013692D">
        <w:trPr>
          <w:trHeight w:val="366"/>
        </w:trPr>
        <w:tc>
          <w:tcPr>
            <w:tcW w:w="9809" w:type="dxa"/>
            <w:vAlign w:val="center"/>
          </w:tcPr>
          <w:p w:rsidR="008C1CC1" w:rsidRPr="00E14300" w:rsidRDefault="008C1CC1" w:rsidP="0013692D">
            <w:pPr>
              <w:rPr>
                <w:rFonts w:eastAsia="Calibri"/>
                <w:sz w:val="26"/>
                <w:szCs w:val="26"/>
              </w:rPr>
            </w:pPr>
            <w:r w:rsidRPr="00E14300">
              <w:rPr>
                <w:rFonts w:eastAsia="Calibri"/>
                <w:sz w:val="26"/>
                <w:szCs w:val="26"/>
              </w:rPr>
              <w:t>Voto Relator</w:t>
            </w:r>
          </w:p>
        </w:tc>
      </w:tr>
      <w:tr w:rsidR="008C1CC1" w:rsidRPr="00E14300" w:rsidTr="0013692D">
        <w:trPr>
          <w:trHeight w:val="770"/>
        </w:trPr>
        <w:tc>
          <w:tcPr>
            <w:tcW w:w="9809" w:type="dxa"/>
            <w:vAlign w:val="center"/>
          </w:tcPr>
          <w:p w:rsidR="008C1CC1" w:rsidRPr="00E14300" w:rsidRDefault="008C1CC1" w:rsidP="008D62C3">
            <w:pPr>
              <w:jc w:val="both"/>
              <w:rPr>
                <w:rFonts w:eastAsia="Calibri"/>
                <w:sz w:val="26"/>
                <w:szCs w:val="26"/>
              </w:rPr>
            </w:pPr>
            <w:r w:rsidRPr="00E14300">
              <w:rPr>
                <w:color w:val="000000"/>
                <w:sz w:val="26"/>
                <w:szCs w:val="26"/>
              </w:rPr>
              <w:t xml:space="preserve">Pelas razões expostas, quanto ao </w:t>
            </w:r>
            <w:r w:rsidRPr="00E14300">
              <w:rPr>
                <w:b/>
                <w:color w:val="000000"/>
                <w:sz w:val="26"/>
                <w:szCs w:val="26"/>
              </w:rPr>
              <w:t>mérito</w:t>
            </w:r>
            <w:r w:rsidRPr="00E14300">
              <w:rPr>
                <w:color w:val="000000"/>
                <w:sz w:val="26"/>
                <w:szCs w:val="26"/>
              </w:rPr>
              <w:t xml:space="preserve">, voto pela </w:t>
            </w:r>
            <w:r w:rsidR="00885B2F">
              <w:rPr>
                <w:b/>
                <w:color w:val="000000"/>
                <w:sz w:val="26"/>
                <w:szCs w:val="26"/>
              </w:rPr>
              <w:t>aprovação</w:t>
            </w:r>
            <w:r w:rsidRPr="00E14300">
              <w:rPr>
                <w:color w:val="000000"/>
                <w:sz w:val="26"/>
                <w:szCs w:val="26"/>
              </w:rPr>
              <w:t xml:space="preserve"> do Projeto de </w:t>
            </w:r>
            <w:r w:rsidR="00EC5D56">
              <w:rPr>
                <w:color w:val="000000"/>
                <w:sz w:val="26"/>
                <w:szCs w:val="26"/>
              </w:rPr>
              <w:t>Lei</w:t>
            </w:r>
            <w:r w:rsidRPr="00E14300">
              <w:rPr>
                <w:color w:val="000000"/>
                <w:sz w:val="26"/>
                <w:szCs w:val="26"/>
              </w:rPr>
              <w:t xml:space="preserve"> n° </w:t>
            </w:r>
            <w:r w:rsidR="008D62C3">
              <w:rPr>
                <w:color w:val="000000"/>
                <w:sz w:val="26"/>
                <w:szCs w:val="26"/>
              </w:rPr>
              <w:t>361</w:t>
            </w:r>
            <w:r w:rsidRPr="00E14300">
              <w:rPr>
                <w:color w:val="000000"/>
                <w:sz w:val="26"/>
                <w:szCs w:val="26"/>
              </w:rPr>
              <w:t>/</w:t>
            </w:r>
            <w:r w:rsidR="004E42FE">
              <w:rPr>
                <w:color w:val="000000"/>
                <w:sz w:val="26"/>
                <w:szCs w:val="26"/>
              </w:rPr>
              <w:t>201</w:t>
            </w:r>
            <w:r w:rsidR="00F5083F">
              <w:rPr>
                <w:color w:val="000000"/>
                <w:sz w:val="26"/>
                <w:szCs w:val="26"/>
              </w:rPr>
              <w:t>9</w:t>
            </w:r>
            <w:r w:rsidRPr="00E14300">
              <w:rPr>
                <w:color w:val="000000"/>
                <w:sz w:val="26"/>
                <w:szCs w:val="26"/>
              </w:rPr>
              <w:t>, de Autoria</w:t>
            </w:r>
            <w:r w:rsidR="00381929">
              <w:rPr>
                <w:color w:val="000000"/>
                <w:sz w:val="26"/>
                <w:szCs w:val="26"/>
              </w:rPr>
              <w:t xml:space="preserve"> do Deputado </w:t>
            </w:r>
            <w:r w:rsidR="008D62C3" w:rsidRPr="008D62C3">
              <w:rPr>
                <w:color w:val="000000"/>
                <w:sz w:val="26"/>
                <w:szCs w:val="26"/>
              </w:rPr>
              <w:t>Silvio Fávero</w:t>
            </w:r>
            <w:r w:rsidR="008C4F4C">
              <w:rPr>
                <w:color w:val="000000"/>
                <w:sz w:val="26"/>
                <w:szCs w:val="26"/>
              </w:rPr>
              <w:t>, nos moldes do Substitutivo Integral nº 01</w:t>
            </w:r>
            <w:r w:rsidR="00EC5D5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C1CC1" w:rsidRPr="00E14300" w:rsidRDefault="008C1CC1" w:rsidP="008C1CC1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7218"/>
      </w:tblGrid>
      <w:tr w:rsidR="008C1CC1" w:rsidRPr="00E14300" w:rsidTr="0013692D">
        <w:trPr>
          <w:trHeight w:val="5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14300">
              <w:rPr>
                <w:sz w:val="26"/>
                <w:szCs w:val="26"/>
              </w:rPr>
              <w:t>Posição na Comissão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14300">
              <w:rPr>
                <w:sz w:val="26"/>
                <w:szCs w:val="26"/>
              </w:rPr>
              <w:t xml:space="preserve">Identificação </w:t>
            </w:r>
            <w:proofErr w:type="gramStart"/>
            <w:r w:rsidRPr="00E14300">
              <w:rPr>
                <w:sz w:val="26"/>
                <w:szCs w:val="26"/>
              </w:rPr>
              <w:t>do(</w:t>
            </w:r>
            <w:proofErr w:type="gramEnd"/>
            <w:r w:rsidRPr="00E14300">
              <w:rPr>
                <w:sz w:val="26"/>
                <w:szCs w:val="26"/>
              </w:rPr>
              <w:t>a) Deputado(o)</w:t>
            </w:r>
          </w:p>
        </w:tc>
      </w:tr>
      <w:tr w:rsidR="008C1CC1" w:rsidRPr="00E14300" w:rsidTr="0013692D">
        <w:trPr>
          <w:trHeight w:val="5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14300">
              <w:rPr>
                <w:sz w:val="26"/>
                <w:szCs w:val="26"/>
              </w:rPr>
              <w:t>Relator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8C1CC1" w:rsidRPr="00E14300" w:rsidTr="0013692D">
        <w:trPr>
          <w:trHeight w:val="5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CC1" w:rsidRPr="00E14300" w:rsidRDefault="008C1CC1" w:rsidP="0013692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8C1CC1" w:rsidRPr="00E14300" w:rsidTr="0013692D">
        <w:trPr>
          <w:trHeight w:val="59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C1" w:rsidRPr="00E14300" w:rsidRDefault="008C1CC1" w:rsidP="001369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14300">
              <w:rPr>
                <w:sz w:val="26"/>
                <w:szCs w:val="26"/>
              </w:rPr>
              <w:t>Membros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8C1CC1" w:rsidRPr="00E14300" w:rsidTr="0013692D">
        <w:trPr>
          <w:trHeight w:val="59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8C1CC1" w:rsidRPr="00E14300" w:rsidTr="0013692D">
        <w:trPr>
          <w:trHeight w:val="60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C1" w:rsidRPr="00E14300" w:rsidRDefault="008C1CC1" w:rsidP="0013692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8C1CC1" w:rsidRPr="00E14300" w:rsidRDefault="008C1CC1" w:rsidP="008C1CC1">
      <w:pPr>
        <w:jc w:val="both"/>
        <w:rPr>
          <w:sz w:val="26"/>
          <w:szCs w:val="26"/>
        </w:rPr>
      </w:pPr>
    </w:p>
    <w:p w:rsidR="008C1CC1" w:rsidRDefault="008C1CC1" w:rsidP="008C1CC1"/>
    <w:sectPr w:rsidR="008C1CC1" w:rsidSect="007D7C4B">
      <w:headerReference w:type="default" r:id="rId7"/>
      <w:footerReference w:type="default" r:id="rId8"/>
      <w:pgSz w:w="12240" w:h="15840"/>
      <w:pgMar w:top="2236" w:right="1021" w:bottom="1077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47" w:rsidRDefault="004B7247">
      <w:r>
        <w:separator/>
      </w:r>
    </w:p>
  </w:endnote>
  <w:endnote w:type="continuationSeparator" w:id="0">
    <w:p w:rsidR="004B7247" w:rsidRDefault="004B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52" w:rsidRDefault="00EE6652" w:rsidP="004C5F43">
    <w:pPr>
      <w:pStyle w:val="Corpodetexto3"/>
      <w:pBdr>
        <w:bottom w:val="single" w:sz="12" w:space="1" w:color="auto"/>
      </w:pBdr>
      <w:jc w:val="right"/>
    </w:pPr>
    <w:r>
      <w:t>LDC</w:t>
    </w:r>
  </w:p>
  <w:p w:rsidR="00EE6652" w:rsidRPr="00A627A1" w:rsidRDefault="00EE6652" w:rsidP="00E65B60">
    <w:pPr>
      <w:pStyle w:val="Rodap"/>
      <w:jc w:val="center"/>
      <w:rPr>
        <w:color w:val="595959"/>
      </w:rPr>
    </w:pPr>
    <w:r w:rsidRPr="00A627A1">
      <w:rPr>
        <w:rFonts w:ascii="Calibri" w:hAnsi="Calibri"/>
        <w:color w:val="595959"/>
      </w:rPr>
      <w:t>Núcleo Social – (65) 3313-6915 - E-mail: nucleosocialalmt@gmail.com</w:t>
    </w:r>
  </w:p>
  <w:p w:rsidR="00EE6652" w:rsidRPr="005E396D" w:rsidRDefault="00EE6652" w:rsidP="00E65B60">
    <w:pPr>
      <w:pStyle w:val="Rodap"/>
      <w:jc w:val="center"/>
    </w:pPr>
    <w:r w:rsidRPr="00A627A1">
      <w:rPr>
        <w:color w:val="595959"/>
      </w:rPr>
      <w:t xml:space="preserve">Av. André Antônio Maggi, Lote 06, s/n, Setor A – CPA – CEP: 78.049-065 – Cuiabá – </w:t>
    </w:r>
    <w:proofErr w:type="gramStart"/>
    <w:r w:rsidRPr="00A627A1">
      <w:rPr>
        <w:color w:val="595959"/>
      </w:rPr>
      <w:t>MT</w:t>
    </w:r>
    <w:proofErr w:type="gramEnd"/>
  </w:p>
  <w:p w:rsidR="00EE6652" w:rsidRDefault="00EE66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47" w:rsidRDefault="004B7247">
      <w:r>
        <w:separator/>
      </w:r>
    </w:p>
  </w:footnote>
  <w:footnote w:type="continuationSeparator" w:id="0">
    <w:p w:rsidR="004B7247" w:rsidRDefault="004B7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0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984"/>
      <w:gridCol w:w="6946"/>
    </w:tblGrid>
    <w:tr w:rsidR="00EE6652" w:rsidTr="0013692D">
      <w:tc>
        <w:tcPr>
          <w:tcW w:w="1984" w:type="dxa"/>
        </w:tcPr>
        <w:p w:rsidR="00EE6652" w:rsidRDefault="00EE6652" w:rsidP="0013692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76325" cy="1000125"/>
                <wp:effectExtent l="19050" t="0" r="9525" b="0"/>
                <wp:docPr id="1" name="Imagem 1" descr="Brasãosf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sf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EE6652" w:rsidRPr="00410CD1" w:rsidRDefault="00EE6652" w:rsidP="0013692D">
          <w:pPr>
            <w:pStyle w:val="Cabealho"/>
            <w:rPr>
              <w:rFonts w:ascii="Calibri" w:hAnsi="Calibri"/>
              <w:b/>
              <w:smallCaps/>
              <w:sz w:val="28"/>
              <w:szCs w:val="28"/>
            </w:rPr>
          </w:pPr>
          <w:r w:rsidRPr="00410CD1">
            <w:rPr>
              <w:rFonts w:ascii="Calibri" w:hAnsi="Calibri"/>
              <w:b/>
              <w:smallCaps/>
              <w:sz w:val="28"/>
              <w:szCs w:val="28"/>
            </w:rPr>
            <w:t>Estado de Mato Grosso</w:t>
          </w:r>
        </w:p>
        <w:p w:rsidR="00EE6652" w:rsidRPr="00410CD1" w:rsidRDefault="00EE6652" w:rsidP="0013692D">
          <w:pPr>
            <w:pStyle w:val="Cabealho"/>
            <w:rPr>
              <w:rFonts w:ascii="Calibri" w:hAnsi="Calibri"/>
              <w:b/>
              <w:smallCaps/>
              <w:sz w:val="28"/>
              <w:szCs w:val="28"/>
            </w:rPr>
          </w:pPr>
          <w:r w:rsidRPr="00410CD1">
            <w:rPr>
              <w:rFonts w:ascii="Calibri" w:hAnsi="Calibri"/>
              <w:b/>
              <w:smallCaps/>
              <w:sz w:val="28"/>
              <w:szCs w:val="28"/>
            </w:rPr>
            <w:t>Assembleia Legislativa do Estado de Mato Grosso</w:t>
          </w:r>
        </w:p>
        <w:p w:rsidR="00EE6652" w:rsidRPr="00410CD1" w:rsidRDefault="00EE6652" w:rsidP="0013692D">
          <w:pPr>
            <w:pStyle w:val="Cabealho"/>
            <w:rPr>
              <w:rFonts w:ascii="Calibri" w:hAnsi="Calibri"/>
            </w:rPr>
          </w:pPr>
          <w:r w:rsidRPr="00410CD1">
            <w:rPr>
              <w:rFonts w:ascii="Calibri" w:hAnsi="Calibri"/>
            </w:rPr>
            <w:t>Consultoria Técnico-Legislativa da Mesa Diretora</w:t>
          </w:r>
        </w:p>
        <w:p w:rsidR="00EE6652" w:rsidRPr="00410CD1" w:rsidRDefault="00EE6652" w:rsidP="0013692D">
          <w:pPr>
            <w:pStyle w:val="Cabealho"/>
            <w:rPr>
              <w:rFonts w:ascii="Calibri" w:hAnsi="Calibri"/>
            </w:rPr>
          </w:pPr>
          <w:r w:rsidRPr="00410CD1">
            <w:rPr>
              <w:rFonts w:ascii="Calibri" w:hAnsi="Calibri"/>
            </w:rPr>
            <w:t xml:space="preserve">Núcleo </w:t>
          </w:r>
          <w:r>
            <w:rPr>
              <w:rFonts w:ascii="Calibri" w:hAnsi="Calibri"/>
            </w:rPr>
            <w:t>Social</w:t>
          </w:r>
        </w:p>
        <w:p w:rsidR="00EE6652" w:rsidRDefault="00EE6652" w:rsidP="0013692D">
          <w:pPr>
            <w:pStyle w:val="Cabealho"/>
          </w:pPr>
          <w:r w:rsidRPr="00410CD1">
            <w:rPr>
              <w:rFonts w:ascii="Calibri" w:hAnsi="Calibri"/>
            </w:rPr>
            <w:t xml:space="preserve">Comissão de </w:t>
          </w:r>
          <w:r w:rsidRPr="00CC3F36">
            <w:rPr>
              <w:rFonts w:ascii="Calibri" w:hAnsi="Calibri"/>
            </w:rPr>
            <w:t xml:space="preserve">Educação, Ciência, Tecnologia, Cultura e </w:t>
          </w:r>
          <w:proofErr w:type="gramStart"/>
          <w:r w:rsidRPr="00CC3F36">
            <w:rPr>
              <w:rFonts w:ascii="Calibri" w:hAnsi="Calibri"/>
            </w:rPr>
            <w:t>Desporto</w:t>
          </w:r>
          <w:proofErr w:type="gramEnd"/>
        </w:p>
      </w:tc>
    </w:tr>
  </w:tbl>
  <w:p w:rsidR="00EE6652" w:rsidRDefault="00EE6652" w:rsidP="008C1CC1">
    <w:pPr>
      <w:pStyle w:val="Corpodetexto3"/>
      <w:pBdr>
        <w:bottom w:val="single" w:sz="12" w:space="1" w:color="auto"/>
      </w:pBdr>
    </w:pPr>
  </w:p>
  <w:p w:rsidR="00EE6652" w:rsidRDefault="00EE6652" w:rsidP="0013449E">
    <w:pPr>
      <w:tabs>
        <w:tab w:val="left" w:pos="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6321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95524"/>
    <w:rsid w:val="000067C2"/>
    <w:rsid w:val="00010D7F"/>
    <w:rsid w:val="00010F3C"/>
    <w:rsid w:val="00012D36"/>
    <w:rsid w:val="00013CE9"/>
    <w:rsid w:val="000179D3"/>
    <w:rsid w:val="000219E7"/>
    <w:rsid w:val="00022015"/>
    <w:rsid w:val="00022A00"/>
    <w:rsid w:val="00024573"/>
    <w:rsid w:val="00025C52"/>
    <w:rsid w:val="00042488"/>
    <w:rsid w:val="000424D4"/>
    <w:rsid w:val="000435CC"/>
    <w:rsid w:val="00044E7E"/>
    <w:rsid w:val="00046EBF"/>
    <w:rsid w:val="00047EF2"/>
    <w:rsid w:val="000515E6"/>
    <w:rsid w:val="00056BE5"/>
    <w:rsid w:val="0006331C"/>
    <w:rsid w:val="000675D7"/>
    <w:rsid w:val="00075507"/>
    <w:rsid w:val="000833E9"/>
    <w:rsid w:val="00086280"/>
    <w:rsid w:val="000864D2"/>
    <w:rsid w:val="00090FD8"/>
    <w:rsid w:val="000917EF"/>
    <w:rsid w:val="00092B31"/>
    <w:rsid w:val="00092FA4"/>
    <w:rsid w:val="0009375A"/>
    <w:rsid w:val="00095620"/>
    <w:rsid w:val="000962F1"/>
    <w:rsid w:val="000A0B4A"/>
    <w:rsid w:val="000B56E1"/>
    <w:rsid w:val="000C27F8"/>
    <w:rsid w:val="000C65AE"/>
    <w:rsid w:val="000D3CB4"/>
    <w:rsid w:val="000E4197"/>
    <w:rsid w:val="000E6BC7"/>
    <w:rsid w:val="0010028C"/>
    <w:rsid w:val="0010084A"/>
    <w:rsid w:val="001011EE"/>
    <w:rsid w:val="0010189A"/>
    <w:rsid w:val="00104CC8"/>
    <w:rsid w:val="001068D6"/>
    <w:rsid w:val="001077BA"/>
    <w:rsid w:val="00112C8C"/>
    <w:rsid w:val="00116EDF"/>
    <w:rsid w:val="001243FB"/>
    <w:rsid w:val="00124BFB"/>
    <w:rsid w:val="00132502"/>
    <w:rsid w:val="0013449E"/>
    <w:rsid w:val="00135FCB"/>
    <w:rsid w:val="0013692D"/>
    <w:rsid w:val="00141783"/>
    <w:rsid w:val="00142B18"/>
    <w:rsid w:val="0014522F"/>
    <w:rsid w:val="0014668F"/>
    <w:rsid w:val="00146E3F"/>
    <w:rsid w:val="00150A58"/>
    <w:rsid w:val="001513FE"/>
    <w:rsid w:val="0015630B"/>
    <w:rsid w:val="001579D8"/>
    <w:rsid w:val="001621C9"/>
    <w:rsid w:val="00166A8D"/>
    <w:rsid w:val="001675EE"/>
    <w:rsid w:val="00167A7D"/>
    <w:rsid w:val="00170D1F"/>
    <w:rsid w:val="00176870"/>
    <w:rsid w:val="00180AA0"/>
    <w:rsid w:val="001836E8"/>
    <w:rsid w:val="001847DD"/>
    <w:rsid w:val="001866A6"/>
    <w:rsid w:val="00186919"/>
    <w:rsid w:val="00187802"/>
    <w:rsid w:val="00187823"/>
    <w:rsid w:val="00190320"/>
    <w:rsid w:val="001909B5"/>
    <w:rsid w:val="00194199"/>
    <w:rsid w:val="001A138F"/>
    <w:rsid w:val="001A2CB5"/>
    <w:rsid w:val="001A4504"/>
    <w:rsid w:val="001A495C"/>
    <w:rsid w:val="001A4A7C"/>
    <w:rsid w:val="001A4DE7"/>
    <w:rsid w:val="001A68ED"/>
    <w:rsid w:val="001A7320"/>
    <w:rsid w:val="001B00D2"/>
    <w:rsid w:val="001B1E38"/>
    <w:rsid w:val="001B2E60"/>
    <w:rsid w:val="001B3CCE"/>
    <w:rsid w:val="001B4370"/>
    <w:rsid w:val="001C680D"/>
    <w:rsid w:val="001E03D4"/>
    <w:rsid w:val="001E0904"/>
    <w:rsid w:val="001E273D"/>
    <w:rsid w:val="00201A6E"/>
    <w:rsid w:val="0020584B"/>
    <w:rsid w:val="00205F17"/>
    <w:rsid w:val="00210663"/>
    <w:rsid w:val="00223D63"/>
    <w:rsid w:val="0023151E"/>
    <w:rsid w:val="00241223"/>
    <w:rsid w:val="00241EFD"/>
    <w:rsid w:val="00244EF1"/>
    <w:rsid w:val="00246542"/>
    <w:rsid w:val="002539AA"/>
    <w:rsid w:val="00254A49"/>
    <w:rsid w:val="0025500C"/>
    <w:rsid w:val="00261AA9"/>
    <w:rsid w:val="0026265C"/>
    <w:rsid w:val="00262C1B"/>
    <w:rsid w:val="00274A6B"/>
    <w:rsid w:val="00280133"/>
    <w:rsid w:val="002806F8"/>
    <w:rsid w:val="0028083A"/>
    <w:rsid w:val="00284FFE"/>
    <w:rsid w:val="0029250D"/>
    <w:rsid w:val="00295B75"/>
    <w:rsid w:val="00297257"/>
    <w:rsid w:val="002B20BB"/>
    <w:rsid w:val="002B45FF"/>
    <w:rsid w:val="002C234D"/>
    <w:rsid w:val="002C23BA"/>
    <w:rsid w:val="002C285C"/>
    <w:rsid w:val="002C2CC9"/>
    <w:rsid w:val="002D3962"/>
    <w:rsid w:val="002D6C72"/>
    <w:rsid w:val="002E0F08"/>
    <w:rsid w:val="002F1D13"/>
    <w:rsid w:val="0030045D"/>
    <w:rsid w:val="003023BF"/>
    <w:rsid w:val="003128AC"/>
    <w:rsid w:val="00312CB1"/>
    <w:rsid w:val="0032270A"/>
    <w:rsid w:val="003429D2"/>
    <w:rsid w:val="0034514F"/>
    <w:rsid w:val="00353FD2"/>
    <w:rsid w:val="00355752"/>
    <w:rsid w:val="00361A4E"/>
    <w:rsid w:val="00376F86"/>
    <w:rsid w:val="00381929"/>
    <w:rsid w:val="00383548"/>
    <w:rsid w:val="0038480D"/>
    <w:rsid w:val="003862C7"/>
    <w:rsid w:val="00391EB3"/>
    <w:rsid w:val="0039338A"/>
    <w:rsid w:val="003A275E"/>
    <w:rsid w:val="003A2FFD"/>
    <w:rsid w:val="003B1FBD"/>
    <w:rsid w:val="003B4A1D"/>
    <w:rsid w:val="003C1134"/>
    <w:rsid w:val="003E0359"/>
    <w:rsid w:val="003E0920"/>
    <w:rsid w:val="003E26E8"/>
    <w:rsid w:val="003F1A21"/>
    <w:rsid w:val="003F4C14"/>
    <w:rsid w:val="003F745F"/>
    <w:rsid w:val="004020EC"/>
    <w:rsid w:val="00405A48"/>
    <w:rsid w:val="00405A52"/>
    <w:rsid w:val="00410B61"/>
    <w:rsid w:val="00410D39"/>
    <w:rsid w:val="00421DB3"/>
    <w:rsid w:val="004262DE"/>
    <w:rsid w:val="00430177"/>
    <w:rsid w:val="0043181F"/>
    <w:rsid w:val="004365D3"/>
    <w:rsid w:val="00436F70"/>
    <w:rsid w:val="004428A9"/>
    <w:rsid w:val="00443F2C"/>
    <w:rsid w:val="004545F0"/>
    <w:rsid w:val="004550E1"/>
    <w:rsid w:val="004572D6"/>
    <w:rsid w:val="00467111"/>
    <w:rsid w:val="00471862"/>
    <w:rsid w:val="0047490C"/>
    <w:rsid w:val="00480F2E"/>
    <w:rsid w:val="00494979"/>
    <w:rsid w:val="00495763"/>
    <w:rsid w:val="004A5CA2"/>
    <w:rsid w:val="004B03B8"/>
    <w:rsid w:val="004B2FE8"/>
    <w:rsid w:val="004B6C5A"/>
    <w:rsid w:val="004B7247"/>
    <w:rsid w:val="004B73BD"/>
    <w:rsid w:val="004C335E"/>
    <w:rsid w:val="004C5F43"/>
    <w:rsid w:val="004D1E47"/>
    <w:rsid w:val="004D2B0A"/>
    <w:rsid w:val="004D7ACF"/>
    <w:rsid w:val="004E07F9"/>
    <w:rsid w:val="004E42FE"/>
    <w:rsid w:val="0050140C"/>
    <w:rsid w:val="00505E6E"/>
    <w:rsid w:val="00506EFA"/>
    <w:rsid w:val="0051115D"/>
    <w:rsid w:val="00515EE0"/>
    <w:rsid w:val="00516534"/>
    <w:rsid w:val="00520A45"/>
    <w:rsid w:val="005265DE"/>
    <w:rsid w:val="005278E0"/>
    <w:rsid w:val="005308CB"/>
    <w:rsid w:val="005316D4"/>
    <w:rsid w:val="0054013B"/>
    <w:rsid w:val="005424BE"/>
    <w:rsid w:val="00542DC6"/>
    <w:rsid w:val="005452C8"/>
    <w:rsid w:val="00545840"/>
    <w:rsid w:val="005519F8"/>
    <w:rsid w:val="00553A86"/>
    <w:rsid w:val="00556D62"/>
    <w:rsid w:val="00557458"/>
    <w:rsid w:val="0058568F"/>
    <w:rsid w:val="00586358"/>
    <w:rsid w:val="005978F5"/>
    <w:rsid w:val="005A1B69"/>
    <w:rsid w:val="005A29A0"/>
    <w:rsid w:val="005A67BB"/>
    <w:rsid w:val="005B1024"/>
    <w:rsid w:val="005B4366"/>
    <w:rsid w:val="005B49D8"/>
    <w:rsid w:val="005B5851"/>
    <w:rsid w:val="005C462C"/>
    <w:rsid w:val="005C5FC7"/>
    <w:rsid w:val="005C73B8"/>
    <w:rsid w:val="005C7D82"/>
    <w:rsid w:val="005C7F04"/>
    <w:rsid w:val="005D1BE5"/>
    <w:rsid w:val="005E1AFE"/>
    <w:rsid w:val="006048F8"/>
    <w:rsid w:val="006120F1"/>
    <w:rsid w:val="00615060"/>
    <w:rsid w:val="00622463"/>
    <w:rsid w:val="006310E4"/>
    <w:rsid w:val="00631286"/>
    <w:rsid w:val="00637B20"/>
    <w:rsid w:val="0064232B"/>
    <w:rsid w:val="00642C7A"/>
    <w:rsid w:val="006550D8"/>
    <w:rsid w:val="00657553"/>
    <w:rsid w:val="0066159D"/>
    <w:rsid w:val="006662EA"/>
    <w:rsid w:val="00667340"/>
    <w:rsid w:val="00675544"/>
    <w:rsid w:val="00676B78"/>
    <w:rsid w:val="006816EB"/>
    <w:rsid w:val="006825A5"/>
    <w:rsid w:val="00682878"/>
    <w:rsid w:val="00683A0A"/>
    <w:rsid w:val="00685EE2"/>
    <w:rsid w:val="00685FFE"/>
    <w:rsid w:val="00690605"/>
    <w:rsid w:val="00691478"/>
    <w:rsid w:val="0069190B"/>
    <w:rsid w:val="00697F99"/>
    <w:rsid w:val="006A05F4"/>
    <w:rsid w:val="006B0E1D"/>
    <w:rsid w:val="006B0FCB"/>
    <w:rsid w:val="006B11BF"/>
    <w:rsid w:val="006B7428"/>
    <w:rsid w:val="006C08D6"/>
    <w:rsid w:val="006C1D98"/>
    <w:rsid w:val="006D46E8"/>
    <w:rsid w:val="006D55E7"/>
    <w:rsid w:val="006D579E"/>
    <w:rsid w:val="006D5E27"/>
    <w:rsid w:val="006D7471"/>
    <w:rsid w:val="006E0407"/>
    <w:rsid w:val="006F3469"/>
    <w:rsid w:val="006F40BC"/>
    <w:rsid w:val="0070638D"/>
    <w:rsid w:val="00707B8E"/>
    <w:rsid w:val="00714B33"/>
    <w:rsid w:val="00722BC7"/>
    <w:rsid w:val="00727CD0"/>
    <w:rsid w:val="007305DA"/>
    <w:rsid w:val="00731463"/>
    <w:rsid w:val="00732B57"/>
    <w:rsid w:val="00734841"/>
    <w:rsid w:val="00734851"/>
    <w:rsid w:val="00734F30"/>
    <w:rsid w:val="00735092"/>
    <w:rsid w:val="007400E2"/>
    <w:rsid w:val="0074061C"/>
    <w:rsid w:val="0075696F"/>
    <w:rsid w:val="00762984"/>
    <w:rsid w:val="00765F4A"/>
    <w:rsid w:val="00770DE0"/>
    <w:rsid w:val="00773111"/>
    <w:rsid w:val="00775D03"/>
    <w:rsid w:val="007771D2"/>
    <w:rsid w:val="00781BAB"/>
    <w:rsid w:val="00782983"/>
    <w:rsid w:val="00786322"/>
    <w:rsid w:val="00791B39"/>
    <w:rsid w:val="0079621F"/>
    <w:rsid w:val="00796970"/>
    <w:rsid w:val="007A6273"/>
    <w:rsid w:val="007A6545"/>
    <w:rsid w:val="007B116D"/>
    <w:rsid w:val="007B2820"/>
    <w:rsid w:val="007B4E33"/>
    <w:rsid w:val="007B7330"/>
    <w:rsid w:val="007B7E70"/>
    <w:rsid w:val="007C64F4"/>
    <w:rsid w:val="007D106E"/>
    <w:rsid w:val="007D2730"/>
    <w:rsid w:val="007D7C4B"/>
    <w:rsid w:val="007E4773"/>
    <w:rsid w:val="007E7E31"/>
    <w:rsid w:val="007F073A"/>
    <w:rsid w:val="007F4D0B"/>
    <w:rsid w:val="00805B76"/>
    <w:rsid w:val="008069DB"/>
    <w:rsid w:val="00807A52"/>
    <w:rsid w:val="00812787"/>
    <w:rsid w:val="008128E2"/>
    <w:rsid w:val="00814057"/>
    <w:rsid w:val="00815A66"/>
    <w:rsid w:val="0081608B"/>
    <w:rsid w:val="0082799A"/>
    <w:rsid w:val="008356E2"/>
    <w:rsid w:val="00845ABD"/>
    <w:rsid w:val="00846BD2"/>
    <w:rsid w:val="0085409D"/>
    <w:rsid w:val="008629E1"/>
    <w:rsid w:val="00865961"/>
    <w:rsid w:val="008714EE"/>
    <w:rsid w:val="00875552"/>
    <w:rsid w:val="00875742"/>
    <w:rsid w:val="008763C2"/>
    <w:rsid w:val="008779EF"/>
    <w:rsid w:val="00885B2F"/>
    <w:rsid w:val="00890F0D"/>
    <w:rsid w:val="0089485A"/>
    <w:rsid w:val="0089768D"/>
    <w:rsid w:val="008A0260"/>
    <w:rsid w:val="008A0912"/>
    <w:rsid w:val="008A4B14"/>
    <w:rsid w:val="008A79ED"/>
    <w:rsid w:val="008B2A90"/>
    <w:rsid w:val="008B5E64"/>
    <w:rsid w:val="008B650E"/>
    <w:rsid w:val="008C1CC1"/>
    <w:rsid w:val="008C2E1B"/>
    <w:rsid w:val="008C4F4C"/>
    <w:rsid w:val="008D2948"/>
    <w:rsid w:val="008D4845"/>
    <w:rsid w:val="008D62C3"/>
    <w:rsid w:val="008E1F0C"/>
    <w:rsid w:val="008F00A7"/>
    <w:rsid w:val="008F11FA"/>
    <w:rsid w:val="008F6E8D"/>
    <w:rsid w:val="00900F53"/>
    <w:rsid w:val="00905136"/>
    <w:rsid w:val="00910CE9"/>
    <w:rsid w:val="00913B59"/>
    <w:rsid w:val="00916589"/>
    <w:rsid w:val="00923306"/>
    <w:rsid w:val="00923F38"/>
    <w:rsid w:val="00924151"/>
    <w:rsid w:val="00926EF3"/>
    <w:rsid w:val="00927373"/>
    <w:rsid w:val="009340F0"/>
    <w:rsid w:val="009404EF"/>
    <w:rsid w:val="00940B0F"/>
    <w:rsid w:val="009470CB"/>
    <w:rsid w:val="00952B13"/>
    <w:rsid w:val="00953737"/>
    <w:rsid w:val="00956C63"/>
    <w:rsid w:val="009649D6"/>
    <w:rsid w:val="00966000"/>
    <w:rsid w:val="009662E8"/>
    <w:rsid w:val="0096672C"/>
    <w:rsid w:val="00971B52"/>
    <w:rsid w:val="00973E51"/>
    <w:rsid w:val="009750CC"/>
    <w:rsid w:val="00977136"/>
    <w:rsid w:val="00980AA1"/>
    <w:rsid w:val="00981CED"/>
    <w:rsid w:val="009850FB"/>
    <w:rsid w:val="009855E2"/>
    <w:rsid w:val="009858A6"/>
    <w:rsid w:val="00995A10"/>
    <w:rsid w:val="00996D0F"/>
    <w:rsid w:val="00997088"/>
    <w:rsid w:val="009B006C"/>
    <w:rsid w:val="009B0B5B"/>
    <w:rsid w:val="009B2D84"/>
    <w:rsid w:val="009B5ACC"/>
    <w:rsid w:val="009B7125"/>
    <w:rsid w:val="009C09F5"/>
    <w:rsid w:val="009C772C"/>
    <w:rsid w:val="009D3B59"/>
    <w:rsid w:val="009E16BE"/>
    <w:rsid w:val="009E25CF"/>
    <w:rsid w:val="009F3F57"/>
    <w:rsid w:val="009F4D33"/>
    <w:rsid w:val="00A02009"/>
    <w:rsid w:val="00A02C72"/>
    <w:rsid w:val="00A05440"/>
    <w:rsid w:val="00A06AEE"/>
    <w:rsid w:val="00A1678A"/>
    <w:rsid w:val="00A27D3F"/>
    <w:rsid w:val="00A30F21"/>
    <w:rsid w:val="00A330AC"/>
    <w:rsid w:val="00A37F8F"/>
    <w:rsid w:val="00A463E2"/>
    <w:rsid w:val="00A666A5"/>
    <w:rsid w:val="00A71CCA"/>
    <w:rsid w:val="00A72B9C"/>
    <w:rsid w:val="00A76B62"/>
    <w:rsid w:val="00A82193"/>
    <w:rsid w:val="00A83A7B"/>
    <w:rsid w:val="00A83C59"/>
    <w:rsid w:val="00A856F5"/>
    <w:rsid w:val="00A90BB6"/>
    <w:rsid w:val="00A918D2"/>
    <w:rsid w:val="00A93CF0"/>
    <w:rsid w:val="00AA677C"/>
    <w:rsid w:val="00AA76A7"/>
    <w:rsid w:val="00AB5348"/>
    <w:rsid w:val="00AB5430"/>
    <w:rsid w:val="00AB59E9"/>
    <w:rsid w:val="00AC41AE"/>
    <w:rsid w:val="00AC5EDE"/>
    <w:rsid w:val="00AC7164"/>
    <w:rsid w:val="00AD6A88"/>
    <w:rsid w:val="00AD76AF"/>
    <w:rsid w:val="00AE56BA"/>
    <w:rsid w:val="00AE66A5"/>
    <w:rsid w:val="00AF14E0"/>
    <w:rsid w:val="00AF17AD"/>
    <w:rsid w:val="00AF32E7"/>
    <w:rsid w:val="00AF6E7F"/>
    <w:rsid w:val="00AF76E7"/>
    <w:rsid w:val="00B00503"/>
    <w:rsid w:val="00B00B29"/>
    <w:rsid w:val="00B01953"/>
    <w:rsid w:val="00B05BE1"/>
    <w:rsid w:val="00B05DBB"/>
    <w:rsid w:val="00B10E3D"/>
    <w:rsid w:val="00B155DC"/>
    <w:rsid w:val="00B20CC6"/>
    <w:rsid w:val="00B2645E"/>
    <w:rsid w:val="00B27628"/>
    <w:rsid w:val="00B35B46"/>
    <w:rsid w:val="00B369C0"/>
    <w:rsid w:val="00B4331E"/>
    <w:rsid w:val="00B5589A"/>
    <w:rsid w:val="00B57CF4"/>
    <w:rsid w:val="00B6158B"/>
    <w:rsid w:val="00B6212A"/>
    <w:rsid w:val="00B63617"/>
    <w:rsid w:val="00B63FD0"/>
    <w:rsid w:val="00B643F5"/>
    <w:rsid w:val="00B64ACC"/>
    <w:rsid w:val="00B66594"/>
    <w:rsid w:val="00B67D54"/>
    <w:rsid w:val="00B8272C"/>
    <w:rsid w:val="00B83CDB"/>
    <w:rsid w:val="00B86D7E"/>
    <w:rsid w:val="00B90180"/>
    <w:rsid w:val="00B97827"/>
    <w:rsid w:val="00BA1EDC"/>
    <w:rsid w:val="00BA3E62"/>
    <w:rsid w:val="00BA7487"/>
    <w:rsid w:val="00BB0AA8"/>
    <w:rsid w:val="00BB699A"/>
    <w:rsid w:val="00BC3D56"/>
    <w:rsid w:val="00BC3E43"/>
    <w:rsid w:val="00BC5D8B"/>
    <w:rsid w:val="00BC723F"/>
    <w:rsid w:val="00BD0B59"/>
    <w:rsid w:val="00BD5D14"/>
    <w:rsid w:val="00BE2D2E"/>
    <w:rsid w:val="00BE5B43"/>
    <w:rsid w:val="00BE60ED"/>
    <w:rsid w:val="00C05E80"/>
    <w:rsid w:val="00C0701E"/>
    <w:rsid w:val="00C10944"/>
    <w:rsid w:val="00C112FB"/>
    <w:rsid w:val="00C13159"/>
    <w:rsid w:val="00C273F6"/>
    <w:rsid w:val="00C314BD"/>
    <w:rsid w:val="00C32DE7"/>
    <w:rsid w:val="00C33A1A"/>
    <w:rsid w:val="00C40A35"/>
    <w:rsid w:val="00C41344"/>
    <w:rsid w:val="00C41D5C"/>
    <w:rsid w:val="00C43E3B"/>
    <w:rsid w:val="00C663D8"/>
    <w:rsid w:val="00C71826"/>
    <w:rsid w:val="00C80D13"/>
    <w:rsid w:val="00C82630"/>
    <w:rsid w:val="00CC3C23"/>
    <w:rsid w:val="00CC62D0"/>
    <w:rsid w:val="00CC7646"/>
    <w:rsid w:val="00CD1998"/>
    <w:rsid w:val="00CD688D"/>
    <w:rsid w:val="00CD6B3D"/>
    <w:rsid w:val="00CF0439"/>
    <w:rsid w:val="00CF2924"/>
    <w:rsid w:val="00CF56C6"/>
    <w:rsid w:val="00CF6919"/>
    <w:rsid w:val="00D03C4F"/>
    <w:rsid w:val="00D054AF"/>
    <w:rsid w:val="00D108AF"/>
    <w:rsid w:val="00D12737"/>
    <w:rsid w:val="00D16A09"/>
    <w:rsid w:val="00D33A2A"/>
    <w:rsid w:val="00D415FE"/>
    <w:rsid w:val="00D50B83"/>
    <w:rsid w:val="00D60266"/>
    <w:rsid w:val="00D66286"/>
    <w:rsid w:val="00D705BC"/>
    <w:rsid w:val="00D757C5"/>
    <w:rsid w:val="00D81665"/>
    <w:rsid w:val="00D827E1"/>
    <w:rsid w:val="00D86F24"/>
    <w:rsid w:val="00D95524"/>
    <w:rsid w:val="00DA3815"/>
    <w:rsid w:val="00DA7A8C"/>
    <w:rsid w:val="00DB3BCF"/>
    <w:rsid w:val="00DB7FB1"/>
    <w:rsid w:val="00DC0E09"/>
    <w:rsid w:val="00DC2488"/>
    <w:rsid w:val="00DC26D8"/>
    <w:rsid w:val="00DC4B4C"/>
    <w:rsid w:val="00DC6A3A"/>
    <w:rsid w:val="00DD1D4C"/>
    <w:rsid w:val="00DD421F"/>
    <w:rsid w:val="00DD7602"/>
    <w:rsid w:val="00DE0DC3"/>
    <w:rsid w:val="00DE57CE"/>
    <w:rsid w:val="00DF0BDA"/>
    <w:rsid w:val="00DF7A59"/>
    <w:rsid w:val="00DF7B79"/>
    <w:rsid w:val="00E026AD"/>
    <w:rsid w:val="00E03EC1"/>
    <w:rsid w:val="00E07885"/>
    <w:rsid w:val="00E10D25"/>
    <w:rsid w:val="00E1277F"/>
    <w:rsid w:val="00E14F88"/>
    <w:rsid w:val="00E20AA1"/>
    <w:rsid w:val="00E20C37"/>
    <w:rsid w:val="00E3037E"/>
    <w:rsid w:val="00E303FD"/>
    <w:rsid w:val="00E30BBB"/>
    <w:rsid w:val="00E3143D"/>
    <w:rsid w:val="00E35842"/>
    <w:rsid w:val="00E55AD7"/>
    <w:rsid w:val="00E6035A"/>
    <w:rsid w:val="00E634FF"/>
    <w:rsid w:val="00E65B60"/>
    <w:rsid w:val="00E81E8E"/>
    <w:rsid w:val="00E91466"/>
    <w:rsid w:val="00E934E8"/>
    <w:rsid w:val="00E94413"/>
    <w:rsid w:val="00EA0C79"/>
    <w:rsid w:val="00EA276B"/>
    <w:rsid w:val="00EA55A0"/>
    <w:rsid w:val="00EA7290"/>
    <w:rsid w:val="00EB00D6"/>
    <w:rsid w:val="00EB43C9"/>
    <w:rsid w:val="00EB4971"/>
    <w:rsid w:val="00EC1001"/>
    <w:rsid w:val="00EC5D56"/>
    <w:rsid w:val="00EC63CD"/>
    <w:rsid w:val="00ED0527"/>
    <w:rsid w:val="00ED392D"/>
    <w:rsid w:val="00ED4FF8"/>
    <w:rsid w:val="00ED651E"/>
    <w:rsid w:val="00EE04CB"/>
    <w:rsid w:val="00EE14C2"/>
    <w:rsid w:val="00EE6652"/>
    <w:rsid w:val="00EF7A1F"/>
    <w:rsid w:val="00F003D4"/>
    <w:rsid w:val="00F02BEE"/>
    <w:rsid w:val="00F04D13"/>
    <w:rsid w:val="00F050EA"/>
    <w:rsid w:val="00F11F70"/>
    <w:rsid w:val="00F13447"/>
    <w:rsid w:val="00F140F2"/>
    <w:rsid w:val="00F2270A"/>
    <w:rsid w:val="00F246A7"/>
    <w:rsid w:val="00F27517"/>
    <w:rsid w:val="00F34C39"/>
    <w:rsid w:val="00F4170E"/>
    <w:rsid w:val="00F43631"/>
    <w:rsid w:val="00F50190"/>
    <w:rsid w:val="00F5083F"/>
    <w:rsid w:val="00F50B40"/>
    <w:rsid w:val="00F526B1"/>
    <w:rsid w:val="00F53AD1"/>
    <w:rsid w:val="00F63752"/>
    <w:rsid w:val="00F659C5"/>
    <w:rsid w:val="00F663DB"/>
    <w:rsid w:val="00F67F30"/>
    <w:rsid w:val="00F75D0F"/>
    <w:rsid w:val="00F83089"/>
    <w:rsid w:val="00F83DE0"/>
    <w:rsid w:val="00F86546"/>
    <w:rsid w:val="00F91642"/>
    <w:rsid w:val="00F91925"/>
    <w:rsid w:val="00FA21CB"/>
    <w:rsid w:val="00FB1069"/>
    <w:rsid w:val="00FC733C"/>
    <w:rsid w:val="00FD345E"/>
    <w:rsid w:val="00FD37BD"/>
    <w:rsid w:val="00FD717F"/>
    <w:rsid w:val="00FE3E7E"/>
    <w:rsid w:val="00FF1433"/>
    <w:rsid w:val="00FF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8E0"/>
    <w:rPr>
      <w:sz w:val="24"/>
      <w:szCs w:val="24"/>
    </w:rPr>
  </w:style>
  <w:style w:type="paragraph" w:styleId="Ttulo1">
    <w:name w:val="heading 1"/>
    <w:basedOn w:val="Normal"/>
    <w:next w:val="Normal"/>
    <w:qFormat/>
    <w:rsid w:val="005278E0"/>
    <w:pPr>
      <w:keepNext/>
      <w:tabs>
        <w:tab w:val="left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278E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u w:val="single"/>
    </w:rPr>
  </w:style>
  <w:style w:type="paragraph" w:styleId="Ttulo3">
    <w:name w:val="heading 3"/>
    <w:basedOn w:val="Normal"/>
    <w:next w:val="Normal"/>
    <w:qFormat/>
    <w:rsid w:val="005278E0"/>
    <w:pPr>
      <w:keepNext/>
      <w:overflowPunct w:val="0"/>
      <w:autoSpaceDE w:val="0"/>
      <w:autoSpaceDN w:val="0"/>
      <w:adjustRightInd w:val="0"/>
      <w:ind w:firstLine="2835"/>
      <w:textAlignment w:val="baseline"/>
      <w:outlineLvl w:val="2"/>
    </w:pPr>
    <w:rPr>
      <w:b/>
      <w:i/>
      <w:sz w:val="28"/>
      <w:szCs w:val="20"/>
      <w:u w:val="single"/>
    </w:rPr>
  </w:style>
  <w:style w:type="paragraph" w:styleId="Ttulo4">
    <w:name w:val="heading 4"/>
    <w:basedOn w:val="Normal"/>
    <w:next w:val="Normal"/>
    <w:qFormat/>
    <w:rsid w:val="005278E0"/>
    <w:pPr>
      <w:keepNext/>
      <w:spacing w:line="360" w:lineRule="auto"/>
      <w:ind w:firstLine="2835"/>
      <w:jc w:val="both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5278E0"/>
    <w:pPr>
      <w:jc w:val="center"/>
    </w:pPr>
    <w:rPr>
      <w:i/>
      <w:iCs/>
      <w:color w:val="000000"/>
      <w:sz w:val="20"/>
    </w:rPr>
  </w:style>
  <w:style w:type="paragraph" w:styleId="Cabealho">
    <w:name w:val="header"/>
    <w:basedOn w:val="Normal"/>
    <w:link w:val="CabealhoChar"/>
    <w:uiPriority w:val="99"/>
    <w:rsid w:val="005278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278E0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rsid w:val="005278E0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sz w:val="28"/>
      <w:szCs w:val="20"/>
    </w:rPr>
  </w:style>
  <w:style w:type="paragraph" w:styleId="Recuodecorpodetexto">
    <w:name w:val="Body Text Indent"/>
    <w:basedOn w:val="Normal"/>
    <w:rsid w:val="005278E0"/>
    <w:pPr>
      <w:overflowPunct w:val="0"/>
      <w:autoSpaceDE w:val="0"/>
      <w:autoSpaceDN w:val="0"/>
      <w:adjustRightInd w:val="0"/>
      <w:ind w:firstLine="2835"/>
      <w:textAlignment w:val="baseline"/>
    </w:pPr>
    <w:rPr>
      <w:sz w:val="28"/>
      <w:szCs w:val="20"/>
    </w:rPr>
  </w:style>
  <w:style w:type="paragraph" w:styleId="Recuodecorpodetexto3">
    <w:name w:val="Body Text Indent 3"/>
    <w:basedOn w:val="Normal"/>
    <w:rsid w:val="005278E0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8"/>
      <w:szCs w:val="20"/>
    </w:rPr>
  </w:style>
  <w:style w:type="paragraph" w:styleId="NormalWeb">
    <w:name w:val="Normal (Web)"/>
    <w:basedOn w:val="Normal"/>
    <w:rsid w:val="005278E0"/>
    <w:pPr>
      <w:spacing w:before="100" w:beforeAutospacing="1" w:after="100" w:afterAutospacing="1"/>
    </w:pPr>
  </w:style>
  <w:style w:type="paragraph" w:styleId="Textoembloco">
    <w:name w:val="Block Text"/>
    <w:basedOn w:val="Normal"/>
    <w:rsid w:val="000515E6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qFormat/>
    <w:rsid w:val="0039338A"/>
    <w:rPr>
      <w:b/>
      <w:bCs/>
    </w:rPr>
  </w:style>
  <w:style w:type="paragraph" w:customStyle="1" w:styleId="Ementa">
    <w:name w:val="Ementa"/>
    <w:basedOn w:val="Normal"/>
    <w:autoRedefine/>
    <w:rsid w:val="0039338A"/>
    <w:pPr>
      <w:tabs>
        <w:tab w:val="left" w:pos="1800"/>
      </w:tabs>
      <w:ind w:right="-81"/>
      <w:jc w:val="both"/>
    </w:pPr>
    <w:rPr>
      <w:rFonts w:ascii="Verdana" w:hAnsi="Verdana"/>
      <w:bCs/>
      <w:sz w:val="26"/>
      <w:szCs w:val="26"/>
    </w:rPr>
  </w:style>
  <w:style w:type="character" w:styleId="nfase">
    <w:name w:val="Emphasis"/>
    <w:basedOn w:val="Fontepargpadro"/>
    <w:qFormat/>
    <w:rsid w:val="00707B8E"/>
    <w:rPr>
      <w:i/>
      <w:iCs/>
    </w:rPr>
  </w:style>
  <w:style w:type="paragraph" w:styleId="Textodebalo">
    <w:name w:val="Balloon Text"/>
    <w:basedOn w:val="Normal"/>
    <w:semiHidden/>
    <w:rsid w:val="0096600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A7320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sz w:val="28"/>
      <w:szCs w:val="20"/>
    </w:rPr>
  </w:style>
  <w:style w:type="character" w:styleId="Nmerodepgina">
    <w:name w:val="page number"/>
    <w:basedOn w:val="Fontepargpadro"/>
    <w:rsid w:val="007E7E31"/>
  </w:style>
  <w:style w:type="paragraph" w:customStyle="1" w:styleId="Parecer">
    <w:name w:val="Parecer"/>
    <w:basedOn w:val="Normal"/>
    <w:link w:val="ParecerChar"/>
    <w:autoRedefine/>
    <w:qFormat/>
    <w:rsid w:val="00846BD2"/>
    <w:pPr>
      <w:spacing w:after="160" w:line="340" w:lineRule="exact"/>
      <w:ind w:firstLine="1701"/>
      <w:jc w:val="both"/>
    </w:pPr>
  </w:style>
  <w:style w:type="paragraph" w:styleId="Ttulo">
    <w:name w:val="Title"/>
    <w:basedOn w:val="Normal"/>
    <w:next w:val="Normal"/>
    <w:link w:val="TtuloChar"/>
    <w:autoRedefine/>
    <w:qFormat/>
    <w:rsid w:val="008763C2"/>
    <w:pPr>
      <w:spacing w:before="500" w:after="360"/>
      <w:ind w:left="-624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ParecerChar">
    <w:name w:val="Parecer Char"/>
    <w:basedOn w:val="Fontepargpadro"/>
    <w:link w:val="Parecer"/>
    <w:rsid w:val="00846BD2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8763C2"/>
    <w:rPr>
      <w:b/>
      <w:bCs/>
      <w:kern w:val="28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qFormat/>
    <w:rsid w:val="000E419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0E4197"/>
    <w:rPr>
      <w:rFonts w:ascii="Cambria" w:eastAsia="Times New Roman" w:hAnsi="Cambria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180AA0"/>
    <w:pPr>
      <w:spacing w:after="180"/>
      <w:ind w:left="2268"/>
      <w:jc w:val="both"/>
    </w:pPr>
    <w:rPr>
      <w:iCs/>
      <w:color w:val="000000"/>
      <w:sz w:val="21"/>
    </w:rPr>
  </w:style>
  <w:style w:type="character" w:customStyle="1" w:styleId="CitaoChar">
    <w:name w:val="Citação Char"/>
    <w:basedOn w:val="Fontepargpadro"/>
    <w:link w:val="Citao"/>
    <w:uiPriority w:val="29"/>
    <w:rsid w:val="00180AA0"/>
    <w:rPr>
      <w:iCs/>
      <w:color w:val="000000"/>
      <w:sz w:val="21"/>
      <w:szCs w:val="24"/>
    </w:rPr>
  </w:style>
  <w:style w:type="character" w:styleId="Hyperlink">
    <w:name w:val="Hyperlink"/>
    <w:basedOn w:val="Fontepargpadro"/>
    <w:rsid w:val="0002457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C1CC1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65B60"/>
    <w:rPr>
      <w:sz w:val="24"/>
      <w:szCs w:val="24"/>
    </w:rPr>
  </w:style>
  <w:style w:type="table" w:styleId="Tabelacomgrade">
    <w:name w:val="Table Grid"/>
    <w:basedOn w:val="Tabelanormal"/>
    <w:rsid w:val="0010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8E0"/>
    <w:rPr>
      <w:sz w:val="24"/>
      <w:szCs w:val="24"/>
    </w:rPr>
  </w:style>
  <w:style w:type="paragraph" w:styleId="Ttulo1">
    <w:name w:val="heading 1"/>
    <w:basedOn w:val="Normal"/>
    <w:next w:val="Normal"/>
    <w:qFormat/>
    <w:rsid w:val="005278E0"/>
    <w:pPr>
      <w:keepNext/>
      <w:tabs>
        <w:tab w:val="left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278E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u w:val="single"/>
    </w:rPr>
  </w:style>
  <w:style w:type="paragraph" w:styleId="Ttulo3">
    <w:name w:val="heading 3"/>
    <w:basedOn w:val="Normal"/>
    <w:next w:val="Normal"/>
    <w:qFormat/>
    <w:rsid w:val="005278E0"/>
    <w:pPr>
      <w:keepNext/>
      <w:overflowPunct w:val="0"/>
      <w:autoSpaceDE w:val="0"/>
      <w:autoSpaceDN w:val="0"/>
      <w:adjustRightInd w:val="0"/>
      <w:ind w:firstLine="2835"/>
      <w:textAlignment w:val="baseline"/>
      <w:outlineLvl w:val="2"/>
    </w:pPr>
    <w:rPr>
      <w:b/>
      <w:i/>
      <w:sz w:val="28"/>
      <w:szCs w:val="20"/>
      <w:u w:val="single"/>
    </w:rPr>
  </w:style>
  <w:style w:type="paragraph" w:styleId="Ttulo4">
    <w:name w:val="heading 4"/>
    <w:basedOn w:val="Normal"/>
    <w:next w:val="Normal"/>
    <w:qFormat/>
    <w:rsid w:val="005278E0"/>
    <w:pPr>
      <w:keepNext/>
      <w:spacing w:line="360" w:lineRule="auto"/>
      <w:ind w:firstLine="2835"/>
      <w:jc w:val="both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5278E0"/>
    <w:pPr>
      <w:jc w:val="center"/>
    </w:pPr>
    <w:rPr>
      <w:i/>
      <w:iCs/>
      <w:color w:val="000000"/>
      <w:sz w:val="20"/>
    </w:rPr>
  </w:style>
  <w:style w:type="paragraph" w:styleId="Cabealho">
    <w:name w:val="header"/>
    <w:basedOn w:val="Normal"/>
    <w:link w:val="CabealhoChar"/>
    <w:uiPriority w:val="99"/>
    <w:rsid w:val="005278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278E0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rsid w:val="005278E0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sz w:val="28"/>
      <w:szCs w:val="20"/>
    </w:rPr>
  </w:style>
  <w:style w:type="paragraph" w:styleId="Recuodecorpodetexto">
    <w:name w:val="Body Text Indent"/>
    <w:basedOn w:val="Normal"/>
    <w:rsid w:val="005278E0"/>
    <w:pPr>
      <w:overflowPunct w:val="0"/>
      <w:autoSpaceDE w:val="0"/>
      <w:autoSpaceDN w:val="0"/>
      <w:adjustRightInd w:val="0"/>
      <w:ind w:firstLine="2835"/>
      <w:textAlignment w:val="baseline"/>
    </w:pPr>
    <w:rPr>
      <w:sz w:val="28"/>
      <w:szCs w:val="20"/>
    </w:rPr>
  </w:style>
  <w:style w:type="paragraph" w:styleId="Recuodecorpodetexto3">
    <w:name w:val="Body Text Indent 3"/>
    <w:basedOn w:val="Normal"/>
    <w:rsid w:val="005278E0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8"/>
      <w:szCs w:val="20"/>
    </w:rPr>
  </w:style>
  <w:style w:type="paragraph" w:styleId="NormalWeb">
    <w:name w:val="Normal (Web)"/>
    <w:basedOn w:val="Normal"/>
    <w:rsid w:val="005278E0"/>
    <w:pPr>
      <w:spacing w:before="100" w:beforeAutospacing="1" w:after="100" w:afterAutospacing="1"/>
    </w:pPr>
  </w:style>
  <w:style w:type="paragraph" w:styleId="Textoembloco">
    <w:name w:val="Block Text"/>
    <w:basedOn w:val="Normal"/>
    <w:rsid w:val="000515E6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qFormat/>
    <w:rsid w:val="0039338A"/>
    <w:rPr>
      <w:b/>
      <w:bCs/>
    </w:rPr>
  </w:style>
  <w:style w:type="paragraph" w:customStyle="1" w:styleId="Ementa">
    <w:name w:val="Ementa"/>
    <w:basedOn w:val="Normal"/>
    <w:autoRedefine/>
    <w:rsid w:val="0039338A"/>
    <w:pPr>
      <w:tabs>
        <w:tab w:val="left" w:pos="1800"/>
      </w:tabs>
      <w:ind w:right="-81"/>
      <w:jc w:val="both"/>
    </w:pPr>
    <w:rPr>
      <w:rFonts w:ascii="Verdana" w:hAnsi="Verdana"/>
      <w:bCs/>
      <w:sz w:val="26"/>
      <w:szCs w:val="26"/>
    </w:rPr>
  </w:style>
  <w:style w:type="character" w:styleId="nfase">
    <w:name w:val="Emphasis"/>
    <w:basedOn w:val="Fontepargpadro"/>
    <w:qFormat/>
    <w:rsid w:val="00707B8E"/>
    <w:rPr>
      <w:i/>
      <w:iCs/>
    </w:rPr>
  </w:style>
  <w:style w:type="paragraph" w:styleId="Textodebalo">
    <w:name w:val="Balloon Text"/>
    <w:basedOn w:val="Normal"/>
    <w:semiHidden/>
    <w:rsid w:val="0096600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A7320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sz w:val="28"/>
      <w:szCs w:val="20"/>
    </w:rPr>
  </w:style>
  <w:style w:type="character" w:styleId="Nmerodepgina">
    <w:name w:val="page number"/>
    <w:basedOn w:val="Fontepargpadro"/>
    <w:rsid w:val="007E7E31"/>
  </w:style>
  <w:style w:type="paragraph" w:customStyle="1" w:styleId="Parecer">
    <w:name w:val="Parecer"/>
    <w:basedOn w:val="Normal"/>
    <w:link w:val="ParecerChar"/>
    <w:autoRedefine/>
    <w:qFormat/>
    <w:rsid w:val="00846BD2"/>
    <w:pPr>
      <w:spacing w:after="160" w:line="340" w:lineRule="exact"/>
      <w:ind w:firstLine="1701"/>
      <w:jc w:val="both"/>
    </w:pPr>
  </w:style>
  <w:style w:type="paragraph" w:styleId="Ttulo">
    <w:name w:val="Title"/>
    <w:basedOn w:val="Normal"/>
    <w:next w:val="Normal"/>
    <w:link w:val="TtuloChar"/>
    <w:autoRedefine/>
    <w:qFormat/>
    <w:rsid w:val="008763C2"/>
    <w:pPr>
      <w:spacing w:before="500" w:after="360"/>
      <w:ind w:left="-624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ParecerChar">
    <w:name w:val="Parecer Char"/>
    <w:basedOn w:val="Fontepargpadro"/>
    <w:link w:val="Parecer"/>
    <w:rsid w:val="00846BD2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8763C2"/>
    <w:rPr>
      <w:b/>
      <w:bCs/>
      <w:kern w:val="28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qFormat/>
    <w:rsid w:val="000E419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0E4197"/>
    <w:rPr>
      <w:rFonts w:ascii="Cambria" w:eastAsia="Times New Roman" w:hAnsi="Cambria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180AA0"/>
    <w:pPr>
      <w:spacing w:after="180"/>
      <w:ind w:left="2268"/>
      <w:jc w:val="both"/>
    </w:pPr>
    <w:rPr>
      <w:iCs/>
      <w:color w:val="000000"/>
      <w:sz w:val="21"/>
    </w:rPr>
  </w:style>
  <w:style w:type="character" w:customStyle="1" w:styleId="CitaoChar">
    <w:name w:val="Citação Char"/>
    <w:basedOn w:val="Fontepargpadro"/>
    <w:link w:val="Citao"/>
    <w:uiPriority w:val="29"/>
    <w:rsid w:val="00180AA0"/>
    <w:rPr>
      <w:iCs/>
      <w:color w:val="000000"/>
      <w:sz w:val="21"/>
      <w:szCs w:val="24"/>
    </w:rPr>
  </w:style>
  <w:style w:type="character" w:styleId="Hyperlink">
    <w:name w:val="Hyperlink"/>
    <w:basedOn w:val="Fontepargpadro"/>
    <w:rsid w:val="0002457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C1CC1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65B60"/>
    <w:rPr>
      <w:sz w:val="24"/>
      <w:szCs w:val="24"/>
    </w:rPr>
  </w:style>
  <w:style w:type="table" w:styleId="Tabelacomgrade">
    <w:name w:val="Table Grid"/>
    <w:basedOn w:val="Tabelanormal"/>
    <w:rsid w:val="0010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Desktop\modelo_parec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B40C9-0605-4679-B104-7F5ED850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modelo_parecer</Template>
  <TotalTime>6</TotalTime>
  <Pages>4</Pages>
  <Words>592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grooo</vt:lpstr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grooo</dc:title>
  <dc:creator>Cesar</dc:creator>
  <cp:lastModifiedBy>41623</cp:lastModifiedBy>
  <cp:revision>5</cp:revision>
  <cp:lastPrinted>2019-04-15T17:16:00Z</cp:lastPrinted>
  <dcterms:created xsi:type="dcterms:W3CDTF">2019-04-15T17:08:00Z</dcterms:created>
  <dcterms:modified xsi:type="dcterms:W3CDTF">2019-04-16T21:53:00Z</dcterms:modified>
</cp:coreProperties>
</file>